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EA231" w14:textId="794DB308" w:rsidR="004B18EA" w:rsidRPr="00005174" w:rsidRDefault="00691C27" w:rsidP="00005174">
      <w:pPr>
        <w:spacing w:after="0" w:line="240" w:lineRule="auto"/>
        <w:textAlignment w:val="baseline"/>
        <w:outlineLvl w:val="1"/>
        <w:rPr>
          <w:rFonts w:ascii="Arial" w:eastAsia="Times New Roman" w:hAnsi="Arial" w:cs="Arial"/>
          <w:b/>
          <w:bCs/>
          <w:sz w:val="24"/>
          <w:szCs w:val="24"/>
        </w:rPr>
      </w:pPr>
      <w:r w:rsidRPr="00005174">
        <w:rPr>
          <w:rFonts w:ascii="Arial" w:eastAsia="Times New Roman" w:hAnsi="Arial" w:cs="Arial"/>
          <w:b/>
          <w:bCs/>
          <w:sz w:val="24"/>
          <w:szCs w:val="24"/>
        </w:rPr>
        <w:t>Nutrition and Health Equity Research Assistant</w:t>
      </w:r>
      <w:r w:rsidR="004B18EA" w:rsidRPr="00005174">
        <w:rPr>
          <w:rFonts w:ascii="Arial" w:eastAsia="Times New Roman" w:hAnsi="Arial" w:cs="Arial"/>
          <w:b/>
          <w:bCs/>
          <w:sz w:val="24"/>
          <w:szCs w:val="24"/>
        </w:rPr>
        <w:t>- The Leak Research Group</w:t>
      </w:r>
    </w:p>
    <w:p w14:paraId="2B64604A" w14:textId="44CED36B" w:rsidR="004B18EA" w:rsidRPr="00005174" w:rsidRDefault="004B18EA" w:rsidP="00005174">
      <w:pPr>
        <w:spacing w:after="0" w:line="240" w:lineRule="auto"/>
        <w:rPr>
          <w:rFonts w:ascii="Arial" w:eastAsia="Times New Roman" w:hAnsi="Arial" w:cs="Arial"/>
          <w:b/>
          <w:bCs/>
          <w:sz w:val="24"/>
          <w:szCs w:val="24"/>
          <w:shd w:val="clear" w:color="auto" w:fill="FFFFFF"/>
        </w:rPr>
      </w:pPr>
    </w:p>
    <w:p w14:paraId="4D919639" w14:textId="77777777" w:rsidR="004B18EA" w:rsidRPr="00005174" w:rsidRDefault="004B18EA" w:rsidP="00005174">
      <w:pPr>
        <w:spacing w:after="0" w:line="240" w:lineRule="auto"/>
        <w:rPr>
          <w:rFonts w:ascii="Arial" w:eastAsia="Times New Roman" w:hAnsi="Arial" w:cs="Arial"/>
          <w:b/>
          <w:bCs/>
          <w:sz w:val="24"/>
          <w:szCs w:val="24"/>
          <w:shd w:val="clear" w:color="auto" w:fill="FFFFFF"/>
        </w:rPr>
      </w:pPr>
    </w:p>
    <w:p w14:paraId="563424FD" w14:textId="2212C34F" w:rsidR="001C61D0" w:rsidRPr="00005174" w:rsidRDefault="001C61D0" w:rsidP="00005174">
      <w:pPr>
        <w:spacing w:after="0" w:line="240" w:lineRule="auto"/>
        <w:rPr>
          <w:rFonts w:ascii="Arial" w:eastAsia="Times New Roman" w:hAnsi="Arial" w:cs="Arial"/>
          <w:sz w:val="24"/>
          <w:szCs w:val="24"/>
        </w:rPr>
      </w:pPr>
      <w:r w:rsidRPr="00005174">
        <w:rPr>
          <w:rFonts w:ascii="Arial" w:eastAsia="Times New Roman" w:hAnsi="Arial" w:cs="Arial"/>
          <w:b/>
          <w:bCs/>
          <w:sz w:val="24"/>
          <w:szCs w:val="24"/>
          <w:shd w:val="clear" w:color="auto" w:fill="FFFFFF"/>
        </w:rPr>
        <w:t>The Leak Research Group</w:t>
      </w:r>
      <w:r w:rsidRPr="00005174">
        <w:rPr>
          <w:rFonts w:ascii="Arial" w:eastAsia="Times New Roman" w:hAnsi="Arial" w:cs="Arial"/>
          <w:sz w:val="24"/>
          <w:szCs w:val="24"/>
          <w:shd w:val="clear" w:color="auto" w:fill="FFFFFF"/>
        </w:rPr>
        <w:t xml:space="preserve"> (LRG; Principal Investigator: Tashara M. Leak, Ph.D., RD </w:t>
      </w:r>
      <w:r w:rsidRPr="00005174">
        <w:rPr>
          <w:rFonts w:ascii="Arial" w:eastAsia="Times New Roman" w:hAnsi="Arial" w:cs="Arial"/>
          <w:sz w:val="24"/>
          <w:szCs w:val="24"/>
        </w:rPr>
        <w:br/>
      </w:r>
      <w:r w:rsidRPr="00005174">
        <w:rPr>
          <w:rFonts w:ascii="Arial" w:eastAsia="Times New Roman" w:hAnsi="Arial" w:cs="Arial"/>
          <w:sz w:val="24"/>
          <w:szCs w:val="24"/>
          <w:shd w:val="clear" w:color="auto" w:fill="FFFFFF"/>
        </w:rPr>
        <w:t xml:space="preserve">is seeking to hire a </w:t>
      </w:r>
      <w:r w:rsidRPr="00005174">
        <w:rPr>
          <w:rFonts w:ascii="Arial" w:eastAsia="Times New Roman" w:hAnsi="Arial" w:cs="Arial"/>
          <w:b/>
          <w:bCs/>
          <w:sz w:val="24"/>
          <w:szCs w:val="24"/>
          <w:shd w:val="clear" w:color="auto" w:fill="FFFFFF"/>
        </w:rPr>
        <w:t xml:space="preserve">full-time </w:t>
      </w:r>
      <w:r w:rsidR="00691C27" w:rsidRPr="00005174">
        <w:rPr>
          <w:rFonts w:ascii="Arial" w:eastAsia="Times New Roman" w:hAnsi="Arial" w:cs="Arial"/>
          <w:b/>
          <w:bCs/>
          <w:sz w:val="24"/>
          <w:szCs w:val="24"/>
          <w:shd w:val="clear" w:color="auto" w:fill="FFFFFF"/>
        </w:rPr>
        <w:t xml:space="preserve">Nutrition and Health Equity Research </w:t>
      </w:r>
      <w:r w:rsidR="00CD3EA0" w:rsidRPr="00005174">
        <w:rPr>
          <w:rFonts w:ascii="Arial" w:eastAsia="Times New Roman" w:hAnsi="Arial" w:cs="Arial"/>
          <w:b/>
          <w:bCs/>
          <w:sz w:val="24"/>
          <w:szCs w:val="24"/>
          <w:shd w:val="clear" w:color="auto" w:fill="FFFFFF"/>
        </w:rPr>
        <w:t>Assistant (</w:t>
      </w:r>
      <w:r w:rsidRPr="00005174">
        <w:rPr>
          <w:rFonts w:ascii="Arial" w:eastAsia="Times New Roman" w:hAnsi="Arial" w:cs="Arial"/>
          <w:b/>
          <w:bCs/>
          <w:sz w:val="24"/>
          <w:szCs w:val="24"/>
          <w:shd w:val="clear" w:color="auto" w:fill="FFFFFF"/>
        </w:rPr>
        <w:t>RA)</w:t>
      </w:r>
      <w:r w:rsidRPr="00005174">
        <w:rPr>
          <w:rFonts w:ascii="Arial" w:eastAsia="Times New Roman" w:hAnsi="Arial" w:cs="Arial"/>
          <w:sz w:val="24"/>
          <w:szCs w:val="24"/>
          <w:shd w:val="clear" w:color="auto" w:fill="FFFFFF"/>
        </w:rPr>
        <w:t xml:space="preserve"> to work on several obesity prevention studies conducted with culturally diverse youth in New York City (NYC). Candidates must have prior research experience, substantive experience working with adolescents (12-18 year), AND be deeply committed to addressing the ways in which structural racism impact the health of historically marginalized communities. </w:t>
      </w:r>
      <w:r w:rsidRPr="00005174">
        <w:rPr>
          <w:rFonts w:ascii="Arial" w:eastAsia="Times New Roman" w:hAnsi="Arial" w:cs="Arial"/>
          <w:sz w:val="24"/>
          <w:szCs w:val="24"/>
        </w:rPr>
        <w:br/>
      </w:r>
      <w:r w:rsidRPr="00005174">
        <w:rPr>
          <w:rFonts w:ascii="Arial" w:eastAsia="Times New Roman" w:hAnsi="Arial" w:cs="Arial"/>
          <w:sz w:val="24"/>
          <w:szCs w:val="24"/>
        </w:rPr>
        <w:br/>
      </w:r>
      <w:r w:rsidRPr="00005174">
        <w:rPr>
          <w:rFonts w:ascii="Arial" w:eastAsia="Times New Roman" w:hAnsi="Arial" w:cs="Arial"/>
          <w:sz w:val="24"/>
          <w:szCs w:val="24"/>
          <w:shd w:val="clear" w:color="auto" w:fill="FFFFFF"/>
        </w:rPr>
        <w:t>This is a full-time, 1-year appointment based in NYC, with the possibility of renewal. This is a fully in-person position (i.e., no remote work)</w:t>
      </w:r>
      <w:r w:rsidR="004B18EA" w:rsidRPr="00005174">
        <w:rPr>
          <w:rFonts w:ascii="Arial" w:eastAsia="Times New Roman" w:hAnsi="Arial" w:cs="Arial"/>
          <w:sz w:val="24"/>
          <w:szCs w:val="24"/>
          <w:shd w:val="clear" w:color="auto" w:fill="FFFFFF"/>
        </w:rPr>
        <w:t>. Thus</w:t>
      </w:r>
      <w:r w:rsidRPr="00005174">
        <w:rPr>
          <w:rFonts w:ascii="Arial" w:eastAsia="Times New Roman" w:hAnsi="Arial" w:cs="Arial"/>
          <w:sz w:val="24"/>
          <w:szCs w:val="24"/>
          <w:shd w:val="clear" w:color="auto" w:fill="FFFFFF"/>
        </w:rPr>
        <w:t>, candidates should be based in or have the capacity to commute to and around NYC.</w:t>
      </w:r>
    </w:p>
    <w:p w14:paraId="297BE3AA" w14:textId="77777777" w:rsidR="001C61D0" w:rsidRPr="00005174" w:rsidRDefault="001C61D0" w:rsidP="00005174">
      <w:pPr>
        <w:shd w:val="clear" w:color="auto" w:fill="FFFFFF"/>
        <w:spacing w:after="0" w:line="240" w:lineRule="auto"/>
        <w:textAlignment w:val="baseline"/>
        <w:rPr>
          <w:rFonts w:ascii="Arial" w:eastAsia="Times New Roman" w:hAnsi="Arial" w:cs="Arial"/>
          <w:sz w:val="24"/>
          <w:szCs w:val="24"/>
        </w:rPr>
      </w:pPr>
      <w:r w:rsidRPr="00005174">
        <w:rPr>
          <w:rFonts w:ascii="Arial" w:eastAsia="Times New Roman" w:hAnsi="Arial" w:cs="Arial"/>
          <w:sz w:val="24"/>
          <w:szCs w:val="24"/>
        </w:rPr>
        <w:t>   </w:t>
      </w:r>
    </w:p>
    <w:p w14:paraId="53B63DEA" w14:textId="77777777" w:rsidR="001C61D0" w:rsidRPr="00005174" w:rsidRDefault="001C61D0" w:rsidP="00005174">
      <w:pPr>
        <w:shd w:val="clear" w:color="auto" w:fill="FFFFFF"/>
        <w:spacing w:after="0" w:line="240" w:lineRule="auto"/>
        <w:textAlignment w:val="baseline"/>
        <w:rPr>
          <w:rFonts w:ascii="Arial" w:eastAsia="Times New Roman" w:hAnsi="Arial" w:cs="Arial"/>
          <w:b/>
          <w:bCs/>
          <w:sz w:val="24"/>
          <w:szCs w:val="24"/>
        </w:rPr>
      </w:pPr>
      <w:r w:rsidRPr="00005174">
        <w:rPr>
          <w:rFonts w:ascii="Arial" w:eastAsia="Times New Roman" w:hAnsi="Arial" w:cs="Arial"/>
          <w:b/>
          <w:bCs/>
          <w:sz w:val="24"/>
          <w:szCs w:val="24"/>
        </w:rPr>
        <w:t xml:space="preserve">Job Summary: </w:t>
      </w:r>
    </w:p>
    <w:p w14:paraId="10D9BDDD" w14:textId="11722456" w:rsidR="001C61D0" w:rsidRPr="00005174" w:rsidRDefault="001C61D0" w:rsidP="00005174">
      <w:pPr>
        <w:shd w:val="clear" w:color="auto" w:fill="FFFFFF"/>
        <w:spacing w:after="0" w:line="240" w:lineRule="auto"/>
        <w:textAlignment w:val="baseline"/>
        <w:rPr>
          <w:rFonts w:ascii="Arial" w:eastAsia="Times New Roman" w:hAnsi="Arial" w:cs="Arial"/>
          <w:sz w:val="24"/>
          <w:szCs w:val="24"/>
        </w:rPr>
      </w:pPr>
      <w:r w:rsidRPr="00005174">
        <w:rPr>
          <w:rFonts w:ascii="Arial" w:eastAsia="Times New Roman" w:hAnsi="Arial" w:cs="Arial"/>
          <w:sz w:val="24"/>
          <w:szCs w:val="24"/>
        </w:rPr>
        <w:t>The Research Assistant will work on several studies, including the following:</w:t>
      </w:r>
    </w:p>
    <w:p w14:paraId="0C55773E" w14:textId="77777777" w:rsidR="001C61D0" w:rsidRPr="00005174" w:rsidRDefault="001C61D0" w:rsidP="00005174">
      <w:pPr>
        <w:shd w:val="clear" w:color="auto" w:fill="FFFFFF"/>
        <w:spacing w:after="0" w:line="240" w:lineRule="auto"/>
        <w:textAlignment w:val="baseline"/>
        <w:rPr>
          <w:rFonts w:ascii="Arial" w:eastAsia="Times New Roman" w:hAnsi="Arial" w:cs="Arial"/>
          <w:sz w:val="24"/>
          <w:szCs w:val="24"/>
        </w:rPr>
      </w:pPr>
      <w:r w:rsidRPr="00005174">
        <w:rPr>
          <w:rFonts w:ascii="Arial" w:eastAsia="Times New Roman" w:hAnsi="Arial" w:cs="Arial"/>
          <w:sz w:val="24"/>
          <w:szCs w:val="24"/>
          <w:bdr w:val="none" w:sz="0" w:space="0" w:color="auto" w:frame="1"/>
        </w:rPr>
        <w:t xml:space="preserve">Black Girls for Wellness: </w:t>
      </w:r>
      <w:r w:rsidRPr="00005174">
        <w:rPr>
          <w:rFonts w:ascii="Arial" w:eastAsia="Times New Roman" w:hAnsi="Arial" w:cs="Arial"/>
          <w:sz w:val="24"/>
          <w:szCs w:val="24"/>
        </w:rPr>
        <w:t>A 12-week culturally tailored, telehealth lifestyle intervention that aims to improve diet and physical activity among Black adolescent girls at risk for type 2 diabetes (T2D). Each week, participants will engage in 1) a live stream wellness session (mindfulness and nutrition lesson), 2) an at-home-cooking experience preparing plant-based ethnic dishes using ingredients sent via a grocery delivery service, and 3) live stream group Afrocentric dance classes offered by CUMBE (based in Brooklyn).</w:t>
      </w:r>
    </w:p>
    <w:p w14:paraId="45CC4297" w14:textId="40C270AA" w:rsidR="001C61D0" w:rsidRPr="00005174" w:rsidRDefault="001C61D0" w:rsidP="00005174">
      <w:pPr>
        <w:shd w:val="clear" w:color="auto" w:fill="FFFFFF"/>
        <w:spacing w:after="0" w:line="240" w:lineRule="auto"/>
        <w:textAlignment w:val="baseline"/>
        <w:rPr>
          <w:rFonts w:ascii="Arial" w:eastAsia="Times New Roman" w:hAnsi="Arial" w:cs="Arial"/>
          <w:sz w:val="24"/>
          <w:szCs w:val="24"/>
        </w:rPr>
      </w:pPr>
      <w:r w:rsidRPr="00005174">
        <w:rPr>
          <w:rFonts w:ascii="Arial" w:eastAsia="Times New Roman" w:hAnsi="Arial" w:cs="Arial"/>
          <w:sz w:val="24"/>
          <w:szCs w:val="24"/>
          <w:bdr w:val="none" w:sz="0" w:space="0" w:color="auto" w:frame="1"/>
        </w:rPr>
        <w:t>The Advanced Cooking Education (ACE) 4-H After School Club:</w:t>
      </w:r>
      <w:r w:rsidRPr="00005174">
        <w:rPr>
          <w:rFonts w:ascii="Arial" w:eastAsia="Times New Roman" w:hAnsi="Arial" w:cs="Arial"/>
          <w:sz w:val="24"/>
          <w:szCs w:val="24"/>
        </w:rPr>
        <w:t xml:space="preserve"> ACE is a 12-week 4-H after-school club for 7th and 8</w:t>
      </w:r>
      <w:r w:rsidRPr="00005174">
        <w:rPr>
          <w:rFonts w:ascii="Arial" w:eastAsia="Times New Roman" w:hAnsi="Arial" w:cs="Arial"/>
          <w:sz w:val="24"/>
          <w:szCs w:val="24"/>
          <w:vertAlign w:val="superscript"/>
        </w:rPr>
        <w:t>th</w:t>
      </w:r>
      <w:r w:rsidRPr="00005174">
        <w:rPr>
          <w:rFonts w:ascii="Arial" w:eastAsia="Times New Roman" w:hAnsi="Arial" w:cs="Arial"/>
          <w:sz w:val="24"/>
          <w:szCs w:val="24"/>
        </w:rPr>
        <w:t xml:space="preserve">-grade students at NYC schools that receive Title 1 funding (federal funds given to low-income serving schools). Each week, participants will meet one day after school for wellness and professional development session (mindfulness, exposure to careers in food and nutrition, nutrition lesson), and another day, they will engage in a self-guided culinary session at home (prepare a plant-based ethnic meal). To learn more about ACE, visit </w:t>
      </w:r>
      <w:hyperlink r:id="rId7" w:tgtFrame="_blank" w:history="1">
        <w:r w:rsidRPr="00005174">
          <w:rPr>
            <w:rFonts w:ascii="Arial" w:eastAsia="Times New Roman" w:hAnsi="Arial" w:cs="Arial"/>
            <w:sz w:val="24"/>
            <w:szCs w:val="24"/>
            <w:u w:val="single"/>
            <w:bdr w:val="none" w:sz="0" w:space="0" w:color="auto" w:frame="1"/>
          </w:rPr>
          <w:t>https://www.aceprogramnyc.com/</w:t>
        </w:r>
      </w:hyperlink>
      <w:r w:rsidRPr="00005174">
        <w:rPr>
          <w:rFonts w:ascii="Arial" w:eastAsia="Times New Roman" w:hAnsi="Arial" w:cs="Arial"/>
          <w:sz w:val="24"/>
          <w:szCs w:val="24"/>
        </w:rPr>
        <w:t>.</w:t>
      </w:r>
    </w:p>
    <w:p w14:paraId="1001C988" w14:textId="77777777" w:rsidR="001C61D0" w:rsidRPr="00005174" w:rsidRDefault="001C61D0" w:rsidP="00005174">
      <w:pPr>
        <w:shd w:val="clear" w:color="auto" w:fill="FFFFFF"/>
        <w:spacing w:after="0" w:line="240" w:lineRule="auto"/>
        <w:textAlignment w:val="baseline"/>
        <w:rPr>
          <w:rFonts w:ascii="Arial" w:eastAsia="Times New Roman" w:hAnsi="Arial" w:cs="Arial"/>
          <w:sz w:val="24"/>
          <w:szCs w:val="24"/>
          <w:bdr w:val="none" w:sz="0" w:space="0" w:color="auto" w:frame="1"/>
        </w:rPr>
      </w:pPr>
    </w:p>
    <w:p w14:paraId="4823761E" w14:textId="5F9FC97E" w:rsidR="001C61D0" w:rsidRPr="00005174" w:rsidRDefault="001C61D0" w:rsidP="00005174">
      <w:pPr>
        <w:shd w:val="clear" w:color="auto" w:fill="FFFFFF"/>
        <w:spacing w:after="0" w:line="240" w:lineRule="auto"/>
        <w:textAlignment w:val="baseline"/>
        <w:rPr>
          <w:rFonts w:ascii="Arial" w:eastAsia="Times New Roman" w:hAnsi="Arial" w:cs="Arial"/>
          <w:b/>
          <w:bCs/>
          <w:sz w:val="24"/>
          <w:szCs w:val="24"/>
        </w:rPr>
      </w:pPr>
      <w:r w:rsidRPr="00005174">
        <w:rPr>
          <w:rFonts w:ascii="Arial" w:eastAsia="Times New Roman" w:hAnsi="Arial" w:cs="Arial"/>
          <w:b/>
          <w:bCs/>
          <w:sz w:val="24"/>
          <w:szCs w:val="24"/>
          <w:bdr w:val="none" w:sz="0" w:space="0" w:color="auto" w:frame="1"/>
        </w:rPr>
        <w:t>Responsibilities and Duties:</w:t>
      </w:r>
      <w:r w:rsidRPr="00005174">
        <w:rPr>
          <w:rFonts w:ascii="Arial" w:eastAsia="Times New Roman" w:hAnsi="Arial" w:cs="Arial"/>
          <w:b/>
          <w:bCs/>
          <w:sz w:val="24"/>
          <w:szCs w:val="24"/>
        </w:rPr>
        <w:t> </w:t>
      </w:r>
    </w:p>
    <w:p w14:paraId="13773FE2" w14:textId="77777777" w:rsidR="001C61D0" w:rsidRPr="00005174" w:rsidRDefault="001C61D0" w:rsidP="00005174">
      <w:pPr>
        <w:shd w:val="clear" w:color="auto" w:fill="FFFFFF"/>
        <w:spacing w:after="0" w:line="240" w:lineRule="auto"/>
        <w:textAlignment w:val="baseline"/>
        <w:rPr>
          <w:rFonts w:ascii="Arial" w:eastAsia="Times New Roman" w:hAnsi="Arial" w:cs="Arial"/>
          <w:sz w:val="24"/>
          <w:szCs w:val="24"/>
        </w:rPr>
      </w:pPr>
      <w:r w:rsidRPr="00005174">
        <w:rPr>
          <w:rFonts w:ascii="Arial" w:eastAsia="Times New Roman" w:hAnsi="Arial" w:cs="Arial"/>
          <w:sz w:val="24"/>
          <w:szCs w:val="24"/>
        </w:rPr>
        <w:t>The research assistant will be responsible for:</w:t>
      </w:r>
    </w:p>
    <w:p w14:paraId="60DA728D" w14:textId="77777777" w:rsidR="001C61D0" w:rsidRPr="00005174" w:rsidRDefault="001C61D0" w:rsidP="00005174">
      <w:pPr>
        <w:numPr>
          <w:ilvl w:val="0"/>
          <w:numId w:val="1"/>
        </w:numPr>
        <w:spacing w:after="0" w:line="240" w:lineRule="auto"/>
        <w:textAlignment w:val="baseline"/>
        <w:rPr>
          <w:rFonts w:ascii="Arial" w:eastAsia="Times New Roman" w:hAnsi="Arial" w:cs="Arial"/>
          <w:sz w:val="24"/>
          <w:szCs w:val="24"/>
        </w:rPr>
      </w:pPr>
      <w:r w:rsidRPr="00005174">
        <w:rPr>
          <w:rFonts w:ascii="Arial" w:eastAsia="Times New Roman" w:hAnsi="Arial" w:cs="Arial"/>
          <w:sz w:val="24"/>
          <w:szCs w:val="24"/>
          <w:bdr w:val="none" w:sz="0" w:space="0" w:color="auto" w:frame="1"/>
        </w:rPr>
        <w:t>Assist with administrative tasks and day-to-day research activities. (20%)</w:t>
      </w:r>
    </w:p>
    <w:p w14:paraId="376986EE" w14:textId="77777777" w:rsidR="001C61D0" w:rsidRPr="00005174" w:rsidRDefault="001C61D0" w:rsidP="00005174">
      <w:pPr>
        <w:numPr>
          <w:ilvl w:val="1"/>
          <w:numId w:val="1"/>
        </w:numPr>
        <w:spacing w:after="0" w:line="240" w:lineRule="auto"/>
        <w:ind w:left="1665"/>
        <w:textAlignment w:val="baseline"/>
        <w:rPr>
          <w:rFonts w:ascii="Arial" w:eastAsia="Times New Roman" w:hAnsi="Arial" w:cs="Arial"/>
          <w:sz w:val="24"/>
          <w:szCs w:val="24"/>
        </w:rPr>
      </w:pPr>
      <w:r w:rsidRPr="00005174">
        <w:rPr>
          <w:rFonts w:ascii="Arial" w:eastAsia="Times New Roman" w:hAnsi="Arial" w:cs="Arial"/>
          <w:sz w:val="24"/>
          <w:szCs w:val="24"/>
        </w:rPr>
        <w:t>Communicate and follow the directives of the LRG leadership team.</w:t>
      </w:r>
    </w:p>
    <w:p w14:paraId="666A2E07" w14:textId="77777777" w:rsidR="001C61D0" w:rsidRPr="00005174" w:rsidRDefault="001C61D0" w:rsidP="00005174">
      <w:pPr>
        <w:numPr>
          <w:ilvl w:val="1"/>
          <w:numId w:val="1"/>
        </w:numPr>
        <w:spacing w:after="0" w:line="240" w:lineRule="auto"/>
        <w:ind w:left="1665"/>
        <w:textAlignment w:val="baseline"/>
        <w:rPr>
          <w:rFonts w:ascii="Arial" w:eastAsia="Times New Roman" w:hAnsi="Arial" w:cs="Arial"/>
          <w:sz w:val="24"/>
          <w:szCs w:val="24"/>
        </w:rPr>
      </w:pPr>
      <w:r w:rsidRPr="00005174">
        <w:rPr>
          <w:rFonts w:ascii="Arial" w:eastAsia="Times New Roman" w:hAnsi="Arial" w:cs="Arial"/>
          <w:sz w:val="24"/>
          <w:szCs w:val="24"/>
        </w:rPr>
        <w:t>Maintain multiple office spaces (e.g., keep stock of equipment/supplies).</w:t>
      </w:r>
    </w:p>
    <w:p w14:paraId="1274AD05" w14:textId="77777777" w:rsidR="001C61D0" w:rsidRPr="00005174" w:rsidRDefault="001C61D0" w:rsidP="00005174">
      <w:pPr>
        <w:numPr>
          <w:ilvl w:val="1"/>
          <w:numId w:val="1"/>
        </w:numPr>
        <w:spacing w:after="0" w:line="240" w:lineRule="auto"/>
        <w:ind w:left="1665"/>
        <w:textAlignment w:val="baseline"/>
        <w:rPr>
          <w:rFonts w:ascii="Arial" w:eastAsia="Times New Roman" w:hAnsi="Arial" w:cs="Arial"/>
          <w:sz w:val="24"/>
          <w:szCs w:val="24"/>
        </w:rPr>
      </w:pPr>
      <w:r w:rsidRPr="00005174">
        <w:rPr>
          <w:rFonts w:ascii="Arial" w:eastAsia="Times New Roman" w:hAnsi="Arial" w:cs="Arial"/>
          <w:sz w:val="24"/>
          <w:szCs w:val="24"/>
        </w:rPr>
        <w:t>Participate and take notes during research team meetings.</w:t>
      </w:r>
    </w:p>
    <w:p w14:paraId="211E5091" w14:textId="77777777" w:rsidR="001C61D0" w:rsidRPr="00005174" w:rsidRDefault="001C61D0" w:rsidP="00005174">
      <w:pPr>
        <w:numPr>
          <w:ilvl w:val="1"/>
          <w:numId w:val="1"/>
        </w:numPr>
        <w:spacing w:after="0" w:line="240" w:lineRule="auto"/>
        <w:ind w:left="1665"/>
        <w:textAlignment w:val="baseline"/>
        <w:rPr>
          <w:rFonts w:ascii="Arial" w:eastAsia="Times New Roman" w:hAnsi="Arial" w:cs="Arial"/>
          <w:sz w:val="24"/>
          <w:szCs w:val="24"/>
        </w:rPr>
      </w:pPr>
      <w:r w:rsidRPr="00005174">
        <w:rPr>
          <w:rFonts w:ascii="Arial" w:eastAsia="Times New Roman" w:hAnsi="Arial" w:cs="Arial"/>
          <w:sz w:val="24"/>
          <w:szCs w:val="24"/>
        </w:rPr>
        <w:t>Assist with institutional review board (IRB) submissions, which involves corresponding with IRBs at multiple institutions.</w:t>
      </w:r>
    </w:p>
    <w:p w14:paraId="2305838C" w14:textId="77777777" w:rsidR="001C61D0" w:rsidRPr="00005174" w:rsidRDefault="001C61D0" w:rsidP="00005174">
      <w:pPr>
        <w:numPr>
          <w:ilvl w:val="1"/>
          <w:numId w:val="1"/>
        </w:numPr>
        <w:spacing w:after="0" w:line="240" w:lineRule="auto"/>
        <w:ind w:left="1665"/>
        <w:textAlignment w:val="baseline"/>
        <w:rPr>
          <w:rFonts w:ascii="Arial" w:eastAsia="Times New Roman" w:hAnsi="Arial" w:cs="Arial"/>
          <w:sz w:val="24"/>
          <w:szCs w:val="24"/>
        </w:rPr>
      </w:pPr>
      <w:r w:rsidRPr="00005174">
        <w:rPr>
          <w:rFonts w:ascii="Arial" w:eastAsia="Times New Roman" w:hAnsi="Arial" w:cs="Arial"/>
          <w:sz w:val="24"/>
          <w:szCs w:val="24"/>
        </w:rPr>
        <w:t>Maintain relationships with community partners (e.g., attend events that community partners host).</w:t>
      </w:r>
    </w:p>
    <w:p w14:paraId="25946688" w14:textId="77777777" w:rsidR="001C61D0" w:rsidRPr="00005174" w:rsidRDefault="001C61D0" w:rsidP="00005174">
      <w:pPr>
        <w:numPr>
          <w:ilvl w:val="1"/>
          <w:numId w:val="1"/>
        </w:numPr>
        <w:spacing w:after="0" w:line="240" w:lineRule="auto"/>
        <w:ind w:left="1665"/>
        <w:textAlignment w:val="baseline"/>
        <w:rPr>
          <w:rFonts w:ascii="Arial" w:eastAsia="Times New Roman" w:hAnsi="Arial" w:cs="Arial"/>
          <w:sz w:val="24"/>
          <w:szCs w:val="24"/>
        </w:rPr>
      </w:pPr>
      <w:r w:rsidRPr="00005174">
        <w:rPr>
          <w:rFonts w:ascii="Arial" w:eastAsia="Times New Roman" w:hAnsi="Arial" w:cs="Arial"/>
          <w:sz w:val="24"/>
          <w:szCs w:val="24"/>
        </w:rPr>
        <w:t>Assisting in the preparation of infographics including study findings, conference abstracts/posters, grant submissions, reports, etc.</w:t>
      </w:r>
    </w:p>
    <w:p w14:paraId="492E2C9F" w14:textId="77777777" w:rsidR="001C61D0" w:rsidRPr="00005174" w:rsidRDefault="001C61D0" w:rsidP="00005174">
      <w:pPr>
        <w:numPr>
          <w:ilvl w:val="0"/>
          <w:numId w:val="2"/>
        </w:numPr>
        <w:spacing w:after="0" w:line="240" w:lineRule="auto"/>
        <w:textAlignment w:val="baseline"/>
        <w:rPr>
          <w:rFonts w:ascii="Arial" w:eastAsia="Times New Roman" w:hAnsi="Arial" w:cs="Arial"/>
          <w:sz w:val="24"/>
          <w:szCs w:val="24"/>
        </w:rPr>
      </w:pPr>
      <w:r w:rsidRPr="00005174">
        <w:rPr>
          <w:rFonts w:ascii="Arial" w:eastAsia="Times New Roman" w:hAnsi="Arial" w:cs="Arial"/>
          <w:sz w:val="24"/>
          <w:szCs w:val="24"/>
          <w:bdr w:val="none" w:sz="0" w:space="0" w:color="auto" w:frame="1"/>
        </w:rPr>
        <w:t>Lead recruitment, screening, and enrollment of study participants. (15%)</w:t>
      </w:r>
    </w:p>
    <w:p w14:paraId="0B72B8F7" w14:textId="77777777" w:rsidR="001C61D0" w:rsidRPr="00005174" w:rsidRDefault="001C61D0" w:rsidP="00005174">
      <w:pPr>
        <w:numPr>
          <w:ilvl w:val="1"/>
          <w:numId w:val="2"/>
        </w:numPr>
        <w:spacing w:after="0" w:line="240" w:lineRule="auto"/>
        <w:ind w:left="1665"/>
        <w:textAlignment w:val="baseline"/>
        <w:rPr>
          <w:rFonts w:ascii="Arial" w:eastAsia="Times New Roman" w:hAnsi="Arial" w:cs="Arial"/>
          <w:sz w:val="24"/>
          <w:szCs w:val="24"/>
        </w:rPr>
      </w:pPr>
      <w:r w:rsidRPr="00005174">
        <w:rPr>
          <w:rFonts w:ascii="Arial" w:eastAsia="Times New Roman" w:hAnsi="Arial" w:cs="Arial"/>
          <w:sz w:val="24"/>
          <w:szCs w:val="24"/>
        </w:rPr>
        <w:lastRenderedPageBreak/>
        <w:t>For BGW: Screen potential participants using EPIC (electronic medical records) to determine eligibility, recruit patients during clinic visits, and schedule eligible participants for their in-person data collection visit.</w:t>
      </w:r>
    </w:p>
    <w:p w14:paraId="4B2E901B" w14:textId="77777777" w:rsidR="001C61D0" w:rsidRPr="00005174" w:rsidRDefault="001C61D0" w:rsidP="00005174">
      <w:pPr>
        <w:numPr>
          <w:ilvl w:val="1"/>
          <w:numId w:val="2"/>
        </w:numPr>
        <w:spacing w:after="0" w:line="240" w:lineRule="auto"/>
        <w:ind w:left="1665"/>
        <w:textAlignment w:val="baseline"/>
        <w:rPr>
          <w:rFonts w:ascii="Arial" w:eastAsia="Times New Roman" w:hAnsi="Arial" w:cs="Arial"/>
          <w:sz w:val="24"/>
          <w:szCs w:val="24"/>
        </w:rPr>
      </w:pPr>
      <w:r w:rsidRPr="00005174">
        <w:rPr>
          <w:rFonts w:ascii="Arial" w:eastAsia="Times New Roman" w:hAnsi="Arial" w:cs="Arial"/>
          <w:sz w:val="24"/>
          <w:szCs w:val="24"/>
        </w:rPr>
        <w:t>For ACE: Lead in person and virtual recruitment events at participating schools and enroll eligible study participants.</w:t>
      </w:r>
    </w:p>
    <w:p w14:paraId="545B345F" w14:textId="77777777" w:rsidR="001C61D0" w:rsidRPr="00005174" w:rsidRDefault="001C61D0" w:rsidP="00005174">
      <w:pPr>
        <w:numPr>
          <w:ilvl w:val="1"/>
          <w:numId w:val="2"/>
        </w:numPr>
        <w:spacing w:after="0" w:line="240" w:lineRule="auto"/>
        <w:ind w:left="1665"/>
        <w:textAlignment w:val="baseline"/>
        <w:rPr>
          <w:rFonts w:ascii="Arial" w:eastAsia="Times New Roman" w:hAnsi="Arial" w:cs="Arial"/>
          <w:sz w:val="24"/>
          <w:szCs w:val="24"/>
        </w:rPr>
      </w:pPr>
      <w:r w:rsidRPr="00005174">
        <w:rPr>
          <w:rFonts w:ascii="Arial" w:eastAsia="Times New Roman" w:hAnsi="Arial" w:cs="Arial"/>
          <w:sz w:val="24"/>
          <w:szCs w:val="24"/>
        </w:rPr>
        <w:t>General: Review consent and assent forms for completeness, maintain database to ensure participant contact information and private information are safely stored.</w:t>
      </w:r>
    </w:p>
    <w:p w14:paraId="49F5152D" w14:textId="77777777" w:rsidR="001C61D0" w:rsidRPr="00005174" w:rsidRDefault="001C61D0" w:rsidP="00005174">
      <w:pPr>
        <w:numPr>
          <w:ilvl w:val="0"/>
          <w:numId w:val="2"/>
        </w:numPr>
        <w:spacing w:after="0" w:line="240" w:lineRule="auto"/>
        <w:textAlignment w:val="baseline"/>
        <w:rPr>
          <w:rFonts w:ascii="Arial" w:eastAsia="Times New Roman" w:hAnsi="Arial" w:cs="Arial"/>
          <w:sz w:val="24"/>
          <w:szCs w:val="24"/>
        </w:rPr>
      </w:pPr>
      <w:r w:rsidRPr="00005174">
        <w:rPr>
          <w:rFonts w:ascii="Arial" w:eastAsia="Times New Roman" w:hAnsi="Arial" w:cs="Arial"/>
          <w:sz w:val="24"/>
          <w:szCs w:val="24"/>
          <w:bdr w:val="none" w:sz="0" w:space="0" w:color="auto" w:frame="1"/>
        </w:rPr>
        <w:t>Lead and coordinate data collection efforts (25%)</w:t>
      </w:r>
    </w:p>
    <w:p w14:paraId="5A3A3211" w14:textId="77777777" w:rsidR="001C61D0" w:rsidRPr="00005174" w:rsidRDefault="001C61D0" w:rsidP="00005174">
      <w:pPr>
        <w:numPr>
          <w:ilvl w:val="1"/>
          <w:numId w:val="2"/>
        </w:numPr>
        <w:spacing w:after="0" w:line="240" w:lineRule="auto"/>
        <w:ind w:left="1665"/>
        <w:textAlignment w:val="baseline"/>
        <w:rPr>
          <w:rFonts w:ascii="Arial" w:eastAsia="Times New Roman" w:hAnsi="Arial" w:cs="Arial"/>
          <w:sz w:val="24"/>
          <w:szCs w:val="24"/>
        </w:rPr>
      </w:pPr>
      <w:r w:rsidRPr="00005174">
        <w:rPr>
          <w:rFonts w:ascii="Arial" w:eastAsia="Times New Roman" w:hAnsi="Arial" w:cs="Arial"/>
          <w:sz w:val="24"/>
          <w:szCs w:val="24"/>
        </w:rPr>
        <w:t>For BGW only: Assist clinical staff with collection of biological specimens, and train participants on how to wear accelerometers.</w:t>
      </w:r>
    </w:p>
    <w:p w14:paraId="059FA466" w14:textId="77777777" w:rsidR="001C61D0" w:rsidRPr="00005174" w:rsidRDefault="001C61D0" w:rsidP="00005174">
      <w:pPr>
        <w:numPr>
          <w:ilvl w:val="1"/>
          <w:numId w:val="2"/>
        </w:numPr>
        <w:spacing w:after="0" w:line="240" w:lineRule="auto"/>
        <w:ind w:left="1665"/>
        <w:textAlignment w:val="baseline"/>
        <w:rPr>
          <w:rFonts w:ascii="Arial" w:eastAsia="Times New Roman" w:hAnsi="Arial" w:cs="Arial"/>
          <w:sz w:val="24"/>
          <w:szCs w:val="24"/>
        </w:rPr>
      </w:pPr>
      <w:r w:rsidRPr="00005174">
        <w:rPr>
          <w:rFonts w:ascii="Arial" w:eastAsia="Times New Roman" w:hAnsi="Arial" w:cs="Arial"/>
          <w:sz w:val="24"/>
          <w:szCs w:val="24"/>
        </w:rPr>
        <w:t>General: Collect height, weight, waist circumference, body fat %, and dermal carotenoid levels; Train participants on how to keep 24-hour diet records; enter diet record data into the Nutrition Data System for Research.</w:t>
      </w:r>
    </w:p>
    <w:p w14:paraId="587297F2" w14:textId="77777777" w:rsidR="001C61D0" w:rsidRPr="00005174" w:rsidRDefault="001C61D0" w:rsidP="00005174">
      <w:pPr>
        <w:numPr>
          <w:ilvl w:val="1"/>
          <w:numId w:val="2"/>
        </w:numPr>
        <w:spacing w:after="0" w:line="240" w:lineRule="auto"/>
        <w:ind w:left="1665"/>
        <w:textAlignment w:val="baseline"/>
        <w:rPr>
          <w:rFonts w:ascii="Arial" w:eastAsia="Times New Roman" w:hAnsi="Arial" w:cs="Arial"/>
          <w:sz w:val="24"/>
          <w:szCs w:val="24"/>
        </w:rPr>
      </w:pPr>
      <w:r w:rsidRPr="00005174">
        <w:rPr>
          <w:rFonts w:ascii="Arial" w:eastAsia="Times New Roman" w:hAnsi="Arial" w:cs="Arial"/>
          <w:sz w:val="24"/>
          <w:szCs w:val="24"/>
        </w:rPr>
        <w:t>Assist with entry, cleaning, and data management.</w:t>
      </w:r>
    </w:p>
    <w:p w14:paraId="3F3C1646" w14:textId="77777777" w:rsidR="001C61D0" w:rsidRPr="00005174" w:rsidRDefault="001C61D0" w:rsidP="00005174">
      <w:pPr>
        <w:numPr>
          <w:ilvl w:val="0"/>
          <w:numId w:val="2"/>
        </w:numPr>
        <w:spacing w:after="0" w:line="240" w:lineRule="auto"/>
        <w:textAlignment w:val="baseline"/>
        <w:rPr>
          <w:rFonts w:ascii="Arial" w:eastAsia="Times New Roman" w:hAnsi="Arial" w:cs="Arial"/>
          <w:sz w:val="24"/>
          <w:szCs w:val="24"/>
        </w:rPr>
      </w:pPr>
      <w:r w:rsidRPr="00005174">
        <w:rPr>
          <w:rFonts w:ascii="Arial" w:eastAsia="Times New Roman" w:hAnsi="Arial" w:cs="Arial"/>
          <w:sz w:val="24"/>
          <w:szCs w:val="24"/>
          <w:bdr w:val="none" w:sz="0" w:space="0" w:color="auto" w:frame="1"/>
        </w:rPr>
        <w:t>Lead intervention activities in person and virtually (40%)</w:t>
      </w:r>
    </w:p>
    <w:p w14:paraId="7F2F62D4" w14:textId="77777777" w:rsidR="001C61D0" w:rsidRPr="00005174" w:rsidRDefault="001C61D0" w:rsidP="00005174">
      <w:pPr>
        <w:numPr>
          <w:ilvl w:val="1"/>
          <w:numId w:val="2"/>
        </w:numPr>
        <w:spacing w:after="0" w:line="240" w:lineRule="auto"/>
        <w:ind w:left="1665"/>
        <w:textAlignment w:val="baseline"/>
        <w:rPr>
          <w:rFonts w:ascii="Arial" w:eastAsia="Times New Roman" w:hAnsi="Arial" w:cs="Arial"/>
          <w:sz w:val="24"/>
          <w:szCs w:val="24"/>
        </w:rPr>
      </w:pPr>
      <w:r w:rsidRPr="00005174">
        <w:rPr>
          <w:rFonts w:ascii="Arial" w:eastAsia="Times New Roman" w:hAnsi="Arial" w:cs="Arial"/>
          <w:sz w:val="24"/>
          <w:szCs w:val="24"/>
        </w:rPr>
        <w:t>Send weekly reminders about the days/times for intervention activities.</w:t>
      </w:r>
    </w:p>
    <w:p w14:paraId="57EF5254" w14:textId="77777777" w:rsidR="001C61D0" w:rsidRPr="00005174" w:rsidRDefault="001C61D0" w:rsidP="00005174">
      <w:pPr>
        <w:numPr>
          <w:ilvl w:val="1"/>
          <w:numId w:val="2"/>
        </w:numPr>
        <w:spacing w:after="0" w:line="240" w:lineRule="auto"/>
        <w:ind w:left="1665"/>
        <w:textAlignment w:val="baseline"/>
        <w:rPr>
          <w:rFonts w:ascii="Arial" w:eastAsia="Times New Roman" w:hAnsi="Arial" w:cs="Arial"/>
          <w:sz w:val="24"/>
          <w:szCs w:val="24"/>
        </w:rPr>
      </w:pPr>
      <w:r w:rsidRPr="00005174">
        <w:rPr>
          <w:rFonts w:ascii="Arial" w:eastAsia="Times New Roman" w:hAnsi="Arial" w:cs="Arial"/>
          <w:sz w:val="24"/>
          <w:szCs w:val="24"/>
        </w:rPr>
        <w:t>Place grocery orders and coordinate deliveries.</w:t>
      </w:r>
    </w:p>
    <w:p w14:paraId="13364F56" w14:textId="77777777" w:rsidR="001C61D0" w:rsidRPr="00005174" w:rsidRDefault="001C61D0" w:rsidP="00005174">
      <w:pPr>
        <w:numPr>
          <w:ilvl w:val="1"/>
          <w:numId w:val="2"/>
        </w:numPr>
        <w:spacing w:after="0" w:line="240" w:lineRule="auto"/>
        <w:ind w:left="1665"/>
        <w:textAlignment w:val="baseline"/>
        <w:rPr>
          <w:rFonts w:ascii="Arial" w:eastAsia="Times New Roman" w:hAnsi="Arial" w:cs="Arial"/>
          <w:sz w:val="24"/>
          <w:szCs w:val="24"/>
        </w:rPr>
      </w:pPr>
      <w:r w:rsidRPr="00005174">
        <w:rPr>
          <w:rFonts w:ascii="Arial" w:eastAsia="Times New Roman" w:hAnsi="Arial" w:cs="Arial"/>
          <w:sz w:val="24"/>
          <w:szCs w:val="24"/>
        </w:rPr>
        <w:t>Energetically lead intervention activities (e.g., meditations, stretching, journaling, affirmations, hands-on career exploration, nutrition lessons).</w:t>
      </w:r>
    </w:p>
    <w:p w14:paraId="3B46EA22" w14:textId="77777777" w:rsidR="001C61D0" w:rsidRPr="00005174" w:rsidRDefault="001C61D0" w:rsidP="00005174">
      <w:pPr>
        <w:shd w:val="clear" w:color="auto" w:fill="FFFFFF"/>
        <w:spacing w:after="0" w:line="240" w:lineRule="auto"/>
        <w:textAlignment w:val="baseline"/>
        <w:rPr>
          <w:rFonts w:ascii="Arial" w:eastAsia="Times New Roman" w:hAnsi="Arial" w:cs="Arial"/>
          <w:sz w:val="24"/>
          <w:szCs w:val="24"/>
          <w:bdr w:val="none" w:sz="0" w:space="0" w:color="auto" w:frame="1"/>
        </w:rPr>
      </w:pPr>
    </w:p>
    <w:p w14:paraId="258E6285" w14:textId="2F9D2952" w:rsidR="001C61D0" w:rsidRPr="00005174" w:rsidRDefault="001C61D0" w:rsidP="00005174">
      <w:pPr>
        <w:shd w:val="clear" w:color="auto" w:fill="FFFFFF"/>
        <w:spacing w:after="0" w:line="240" w:lineRule="auto"/>
        <w:textAlignment w:val="baseline"/>
        <w:rPr>
          <w:rFonts w:ascii="Arial" w:eastAsia="Times New Roman" w:hAnsi="Arial" w:cs="Arial"/>
          <w:b/>
          <w:bCs/>
          <w:sz w:val="24"/>
          <w:szCs w:val="24"/>
        </w:rPr>
      </w:pPr>
      <w:r w:rsidRPr="00005174">
        <w:rPr>
          <w:rFonts w:ascii="Arial" w:eastAsia="Times New Roman" w:hAnsi="Arial" w:cs="Arial"/>
          <w:b/>
          <w:bCs/>
          <w:sz w:val="24"/>
          <w:szCs w:val="24"/>
          <w:bdr w:val="none" w:sz="0" w:space="0" w:color="auto" w:frame="1"/>
        </w:rPr>
        <w:t>Knowledge and Skills:</w:t>
      </w:r>
    </w:p>
    <w:p w14:paraId="62665EB5" w14:textId="77777777" w:rsidR="001C61D0" w:rsidRPr="00005174" w:rsidRDefault="001C61D0" w:rsidP="00005174">
      <w:pPr>
        <w:numPr>
          <w:ilvl w:val="0"/>
          <w:numId w:val="3"/>
        </w:numPr>
        <w:spacing w:after="0" w:line="240" w:lineRule="auto"/>
        <w:textAlignment w:val="baseline"/>
        <w:rPr>
          <w:rFonts w:ascii="Arial" w:eastAsia="Times New Roman" w:hAnsi="Arial" w:cs="Arial"/>
          <w:sz w:val="24"/>
          <w:szCs w:val="24"/>
        </w:rPr>
      </w:pPr>
      <w:r w:rsidRPr="00005174">
        <w:rPr>
          <w:rFonts w:ascii="Arial" w:eastAsia="Times New Roman" w:hAnsi="Arial" w:cs="Arial"/>
          <w:sz w:val="24"/>
          <w:szCs w:val="24"/>
        </w:rPr>
        <w:t>Ability to take initiative and simultaneously manage multiple research activities with minimal supervision.</w:t>
      </w:r>
    </w:p>
    <w:p w14:paraId="0C4C3028" w14:textId="77777777" w:rsidR="001C61D0" w:rsidRPr="00005174" w:rsidRDefault="001C61D0" w:rsidP="00005174">
      <w:pPr>
        <w:numPr>
          <w:ilvl w:val="0"/>
          <w:numId w:val="3"/>
        </w:numPr>
        <w:spacing w:after="0" w:line="240" w:lineRule="auto"/>
        <w:textAlignment w:val="baseline"/>
        <w:rPr>
          <w:rFonts w:ascii="Arial" w:eastAsia="Times New Roman" w:hAnsi="Arial" w:cs="Arial"/>
          <w:sz w:val="24"/>
          <w:szCs w:val="24"/>
        </w:rPr>
      </w:pPr>
      <w:r w:rsidRPr="00005174">
        <w:rPr>
          <w:rFonts w:ascii="Arial" w:eastAsia="Times New Roman" w:hAnsi="Arial" w:cs="Arial"/>
          <w:sz w:val="24"/>
          <w:szCs w:val="24"/>
        </w:rPr>
        <w:t>Excellent communication skills (verbal and written).</w:t>
      </w:r>
    </w:p>
    <w:p w14:paraId="61E01F4F" w14:textId="77777777" w:rsidR="001C61D0" w:rsidRPr="00005174" w:rsidRDefault="001C61D0" w:rsidP="00005174">
      <w:pPr>
        <w:numPr>
          <w:ilvl w:val="0"/>
          <w:numId w:val="3"/>
        </w:numPr>
        <w:spacing w:after="0" w:line="240" w:lineRule="auto"/>
        <w:textAlignment w:val="baseline"/>
        <w:rPr>
          <w:rFonts w:ascii="Arial" w:eastAsia="Times New Roman" w:hAnsi="Arial" w:cs="Arial"/>
          <w:sz w:val="24"/>
          <w:szCs w:val="24"/>
        </w:rPr>
      </w:pPr>
      <w:r w:rsidRPr="00005174">
        <w:rPr>
          <w:rFonts w:ascii="Arial" w:eastAsia="Times New Roman" w:hAnsi="Arial" w:cs="Arial"/>
          <w:sz w:val="24"/>
          <w:szCs w:val="24"/>
        </w:rPr>
        <w:t>Excellent organizational skills in implementing multiple nutrition/health programs.</w:t>
      </w:r>
    </w:p>
    <w:p w14:paraId="6E1DFD0D" w14:textId="77777777" w:rsidR="001C61D0" w:rsidRPr="00005174" w:rsidRDefault="001C61D0" w:rsidP="00005174">
      <w:pPr>
        <w:numPr>
          <w:ilvl w:val="0"/>
          <w:numId w:val="3"/>
        </w:numPr>
        <w:spacing w:after="0" w:line="240" w:lineRule="auto"/>
        <w:textAlignment w:val="baseline"/>
        <w:rPr>
          <w:rFonts w:ascii="Arial" w:eastAsia="Times New Roman" w:hAnsi="Arial" w:cs="Arial"/>
          <w:sz w:val="24"/>
          <w:szCs w:val="24"/>
        </w:rPr>
      </w:pPr>
      <w:r w:rsidRPr="00005174">
        <w:rPr>
          <w:rFonts w:ascii="Arial" w:eastAsia="Times New Roman" w:hAnsi="Arial" w:cs="Arial"/>
          <w:sz w:val="24"/>
          <w:szCs w:val="24"/>
        </w:rPr>
        <w:t>Proficiency with MS Office Suite (e.g., Excel).</w:t>
      </w:r>
    </w:p>
    <w:p w14:paraId="0F81D662" w14:textId="77777777" w:rsidR="001C61D0" w:rsidRPr="00005174" w:rsidRDefault="001C61D0" w:rsidP="00005174">
      <w:pPr>
        <w:numPr>
          <w:ilvl w:val="0"/>
          <w:numId w:val="3"/>
        </w:numPr>
        <w:spacing w:after="0" w:line="240" w:lineRule="auto"/>
        <w:textAlignment w:val="baseline"/>
        <w:rPr>
          <w:rFonts w:ascii="Arial" w:eastAsia="Times New Roman" w:hAnsi="Arial" w:cs="Arial"/>
          <w:sz w:val="24"/>
          <w:szCs w:val="24"/>
        </w:rPr>
      </w:pPr>
      <w:r w:rsidRPr="00005174">
        <w:rPr>
          <w:rFonts w:ascii="Arial" w:eastAsia="Times New Roman" w:hAnsi="Arial" w:cs="Arial"/>
          <w:sz w:val="24"/>
          <w:szCs w:val="24"/>
        </w:rPr>
        <w:t>Preferred:</w:t>
      </w:r>
    </w:p>
    <w:p w14:paraId="030A2E6B" w14:textId="77777777" w:rsidR="001C61D0" w:rsidRPr="00005174" w:rsidRDefault="001C61D0" w:rsidP="00005174">
      <w:pPr>
        <w:numPr>
          <w:ilvl w:val="1"/>
          <w:numId w:val="3"/>
        </w:numPr>
        <w:spacing w:after="0" w:line="240" w:lineRule="auto"/>
        <w:ind w:left="1665"/>
        <w:textAlignment w:val="baseline"/>
        <w:rPr>
          <w:rFonts w:ascii="Arial" w:eastAsia="Times New Roman" w:hAnsi="Arial" w:cs="Arial"/>
          <w:sz w:val="24"/>
          <w:szCs w:val="24"/>
        </w:rPr>
      </w:pPr>
      <w:r w:rsidRPr="00005174">
        <w:rPr>
          <w:rFonts w:ascii="Arial" w:eastAsia="Times New Roman" w:hAnsi="Arial" w:cs="Arial"/>
          <w:sz w:val="24"/>
          <w:szCs w:val="24"/>
        </w:rPr>
        <w:t xml:space="preserve">Experience with survey software (e.g., Qualtrics, </w:t>
      </w:r>
      <w:proofErr w:type="spellStart"/>
      <w:r w:rsidRPr="00005174">
        <w:rPr>
          <w:rFonts w:ascii="Arial" w:eastAsia="Times New Roman" w:hAnsi="Arial" w:cs="Arial"/>
          <w:sz w:val="24"/>
          <w:szCs w:val="24"/>
        </w:rPr>
        <w:t>REDCap</w:t>
      </w:r>
      <w:proofErr w:type="spellEnd"/>
      <w:r w:rsidRPr="00005174">
        <w:rPr>
          <w:rFonts w:ascii="Arial" w:eastAsia="Times New Roman" w:hAnsi="Arial" w:cs="Arial"/>
          <w:sz w:val="24"/>
          <w:szCs w:val="24"/>
        </w:rPr>
        <w:t>)</w:t>
      </w:r>
    </w:p>
    <w:p w14:paraId="38A376EB" w14:textId="77777777" w:rsidR="001C61D0" w:rsidRPr="00005174" w:rsidRDefault="001C61D0" w:rsidP="00005174">
      <w:pPr>
        <w:numPr>
          <w:ilvl w:val="1"/>
          <w:numId w:val="3"/>
        </w:numPr>
        <w:spacing w:after="0" w:line="240" w:lineRule="auto"/>
        <w:ind w:left="1665"/>
        <w:textAlignment w:val="baseline"/>
        <w:rPr>
          <w:rFonts w:ascii="Arial" w:eastAsia="Times New Roman" w:hAnsi="Arial" w:cs="Arial"/>
          <w:sz w:val="24"/>
          <w:szCs w:val="24"/>
        </w:rPr>
      </w:pPr>
      <w:r w:rsidRPr="00005174">
        <w:rPr>
          <w:rFonts w:ascii="Arial" w:eastAsia="Times New Roman" w:hAnsi="Arial" w:cs="Arial"/>
          <w:sz w:val="24"/>
          <w:szCs w:val="24"/>
        </w:rPr>
        <w:t>Experience with statistical software (e.g., STATA, SAS, etc.)</w:t>
      </w:r>
    </w:p>
    <w:p w14:paraId="7215EA1D" w14:textId="77777777" w:rsidR="001C61D0" w:rsidRPr="00005174" w:rsidRDefault="001C61D0" w:rsidP="00005174">
      <w:pPr>
        <w:numPr>
          <w:ilvl w:val="1"/>
          <w:numId w:val="3"/>
        </w:numPr>
        <w:spacing w:after="0" w:line="240" w:lineRule="auto"/>
        <w:ind w:left="1665"/>
        <w:textAlignment w:val="baseline"/>
        <w:rPr>
          <w:rFonts w:ascii="Arial" w:eastAsia="Times New Roman" w:hAnsi="Arial" w:cs="Arial"/>
          <w:sz w:val="24"/>
          <w:szCs w:val="24"/>
        </w:rPr>
      </w:pPr>
      <w:r w:rsidRPr="00005174">
        <w:rPr>
          <w:rFonts w:ascii="Arial" w:eastAsia="Times New Roman" w:hAnsi="Arial" w:cs="Arial"/>
          <w:sz w:val="24"/>
          <w:szCs w:val="24"/>
        </w:rPr>
        <w:t>Experience with medical records software (e.g., EPIC)</w:t>
      </w:r>
    </w:p>
    <w:p w14:paraId="1525D6C9" w14:textId="77777777" w:rsidR="001C61D0" w:rsidRPr="00005174" w:rsidRDefault="001C61D0" w:rsidP="00005174">
      <w:pPr>
        <w:shd w:val="clear" w:color="auto" w:fill="FFFFFF"/>
        <w:spacing w:after="0" w:line="240" w:lineRule="auto"/>
        <w:textAlignment w:val="baseline"/>
        <w:rPr>
          <w:rFonts w:ascii="Arial" w:eastAsia="Times New Roman" w:hAnsi="Arial" w:cs="Arial"/>
          <w:sz w:val="24"/>
          <w:szCs w:val="24"/>
          <w:bdr w:val="none" w:sz="0" w:space="0" w:color="auto" w:frame="1"/>
        </w:rPr>
      </w:pPr>
    </w:p>
    <w:p w14:paraId="4DC35C16" w14:textId="2A90EECC" w:rsidR="001C61D0" w:rsidRPr="00005174" w:rsidRDefault="001C61D0" w:rsidP="00005174">
      <w:pPr>
        <w:shd w:val="clear" w:color="auto" w:fill="FFFFFF"/>
        <w:spacing w:after="0" w:line="240" w:lineRule="auto"/>
        <w:textAlignment w:val="baseline"/>
        <w:rPr>
          <w:rFonts w:ascii="Arial" w:eastAsia="Times New Roman" w:hAnsi="Arial" w:cs="Arial"/>
          <w:b/>
          <w:bCs/>
          <w:sz w:val="24"/>
          <w:szCs w:val="24"/>
        </w:rPr>
      </w:pPr>
      <w:r w:rsidRPr="00005174">
        <w:rPr>
          <w:rFonts w:ascii="Arial" w:eastAsia="Times New Roman" w:hAnsi="Arial" w:cs="Arial"/>
          <w:b/>
          <w:bCs/>
          <w:sz w:val="24"/>
          <w:szCs w:val="24"/>
          <w:bdr w:val="none" w:sz="0" w:space="0" w:color="auto" w:frame="1"/>
        </w:rPr>
        <w:t>Education and Experience:</w:t>
      </w:r>
    </w:p>
    <w:p w14:paraId="5AB09414" w14:textId="77777777" w:rsidR="001C61D0" w:rsidRPr="00005174" w:rsidRDefault="001C61D0" w:rsidP="00005174">
      <w:pPr>
        <w:numPr>
          <w:ilvl w:val="0"/>
          <w:numId w:val="4"/>
        </w:numPr>
        <w:spacing w:after="0" w:line="240" w:lineRule="auto"/>
        <w:textAlignment w:val="baseline"/>
        <w:rPr>
          <w:rFonts w:ascii="Arial" w:eastAsia="Times New Roman" w:hAnsi="Arial" w:cs="Arial"/>
          <w:sz w:val="24"/>
          <w:szCs w:val="24"/>
        </w:rPr>
      </w:pPr>
      <w:r w:rsidRPr="00005174">
        <w:rPr>
          <w:rFonts w:ascii="Arial" w:eastAsia="Times New Roman" w:hAnsi="Arial" w:cs="Arial"/>
          <w:sz w:val="24"/>
          <w:szCs w:val="24"/>
        </w:rPr>
        <w:t>Bachelor’s degree in nutrition or related field.</w:t>
      </w:r>
    </w:p>
    <w:p w14:paraId="432DA62C" w14:textId="77777777" w:rsidR="001C61D0" w:rsidRPr="00005174" w:rsidRDefault="001C61D0" w:rsidP="00005174">
      <w:pPr>
        <w:numPr>
          <w:ilvl w:val="0"/>
          <w:numId w:val="4"/>
        </w:numPr>
        <w:spacing w:after="0" w:line="240" w:lineRule="auto"/>
        <w:textAlignment w:val="baseline"/>
        <w:rPr>
          <w:rFonts w:ascii="Arial" w:eastAsia="Times New Roman" w:hAnsi="Arial" w:cs="Arial"/>
          <w:sz w:val="24"/>
          <w:szCs w:val="24"/>
        </w:rPr>
      </w:pPr>
      <w:r w:rsidRPr="00005174">
        <w:rPr>
          <w:rFonts w:ascii="Arial" w:eastAsia="Times New Roman" w:hAnsi="Arial" w:cs="Arial"/>
          <w:sz w:val="24"/>
          <w:szCs w:val="24"/>
        </w:rPr>
        <w:t>At least 1 year of relevant research experience.</w:t>
      </w:r>
    </w:p>
    <w:p w14:paraId="494CB6D5" w14:textId="77777777" w:rsidR="001C61D0" w:rsidRPr="00005174" w:rsidRDefault="001C61D0" w:rsidP="00005174">
      <w:pPr>
        <w:numPr>
          <w:ilvl w:val="0"/>
          <w:numId w:val="4"/>
        </w:numPr>
        <w:spacing w:after="0" w:line="240" w:lineRule="auto"/>
        <w:textAlignment w:val="baseline"/>
        <w:rPr>
          <w:rFonts w:ascii="Arial" w:eastAsia="Times New Roman" w:hAnsi="Arial" w:cs="Arial"/>
          <w:sz w:val="24"/>
          <w:szCs w:val="24"/>
        </w:rPr>
      </w:pPr>
      <w:r w:rsidRPr="00005174">
        <w:rPr>
          <w:rFonts w:ascii="Arial" w:eastAsia="Times New Roman" w:hAnsi="Arial" w:cs="Arial"/>
          <w:sz w:val="24"/>
          <w:szCs w:val="24"/>
        </w:rPr>
        <w:t>Experience working with culturally diverse youth.</w:t>
      </w:r>
    </w:p>
    <w:p w14:paraId="1F0EE2D8" w14:textId="77777777" w:rsidR="001C61D0" w:rsidRPr="00005174" w:rsidRDefault="001C61D0" w:rsidP="00005174">
      <w:pPr>
        <w:shd w:val="clear" w:color="auto" w:fill="FFFFFF"/>
        <w:spacing w:after="0" w:line="240" w:lineRule="auto"/>
        <w:textAlignment w:val="baseline"/>
        <w:rPr>
          <w:rFonts w:ascii="Arial" w:eastAsia="Times New Roman" w:hAnsi="Arial" w:cs="Arial"/>
          <w:b/>
          <w:bCs/>
          <w:sz w:val="24"/>
          <w:szCs w:val="24"/>
        </w:rPr>
      </w:pPr>
      <w:r w:rsidRPr="00005174">
        <w:rPr>
          <w:rFonts w:ascii="Arial" w:eastAsia="Times New Roman" w:hAnsi="Arial" w:cs="Arial"/>
          <w:b/>
          <w:bCs/>
          <w:sz w:val="24"/>
          <w:szCs w:val="24"/>
          <w:bdr w:val="none" w:sz="0" w:space="0" w:color="auto" w:frame="1"/>
        </w:rPr>
        <w:t>Preferred</w:t>
      </w:r>
    </w:p>
    <w:p w14:paraId="19214DAA" w14:textId="77777777" w:rsidR="001C61D0" w:rsidRPr="00005174" w:rsidRDefault="001C61D0" w:rsidP="00005174">
      <w:pPr>
        <w:numPr>
          <w:ilvl w:val="0"/>
          <w:numId w:val="5"/>
        </w:numPr>
        <w:spacing w:after="0" w:line="240" w:lineRule="auto"/>
        <w:textAlignment w:val="baseline"/>
        <w:rPr>
          <w:rFonts w:ascii="Arial" w:eastAsia="Times New Roman" w:hAnsi="Arial" w:cs="Arial"/>
          <w:sz w:val="24"/>
          <w:szCs w:val="24"/>
        </w:rPr>
      </w:pPr>
      <w:r w:rsidRPr="00005174">
        <w:rPr>
          <w:rFonts w:ascii="Arial" w:eastAsia="Times New Roman" w:hAnsi="Arial" w:cs="Arial"/>
          <w:sz w:val="24"/>
          <w:szCs w:val="24"/>
        </w:rPr>
        <w:t>Experience working in clinical settings and/or clinical trials.</w:t>
      </w:r>
    </w:p>
    <w:p w14:paraId="2DAD3A64" w14:textId="77777777" w:rsidR="001C61D0" w:rsidRPr="00005174" w:rsidRDefault="001C61D0" w:rsidP="00005174">
      <w:pPr>
        <w:numPr>
          <w:ilvl w:val="0"/>
          <w:numId w:val="5"/>
        </w:numPr>
        <w:spacing w:after="0" w:line="240" w:lineRule="auto"/>
        <w:textAlignment w:val="baseline"/>
        <w:rPr>
          <w:rFonts w:ascii="Arial" w:eastAsia="Times New Roman" w:hAnsi="Arial" w:cs="Arial"/>
          <w:sz w:val="24"/>
          <w:szCs w:val="24"/>
        </w:rPr>
      </w:pPr>
      <w:r w:rsidRPr="00005174">
        <w:rPr>
          <w:rFonts w:ascii="Arial" w:eastAsia="Times New Roman" w:hAnsi="Arial" w:cs="Arial"/>
          <w:sz w:val="24"/>
          <w:szCs w:val="24"/>
        </w:rPr>
        <w:t>Master’s degree.</w:t>
      </w:r>
    </w:p>
    <w:p w14:paraId="69A5DAAE" w14:textId="77777777" w:rsidR="001C61D0" w:rsidRPr="00005174" w:rsidRDefault="001C61D0" w:rsidP="00005174">
      <w:pPr>
        <w:numPr>
          <w:ilvl w:val="0"/>
          <w:numId w:val="5"/>
        </w:numPr>
        <w:spacing w:after="0" w:line="240" w:lineRule="auto"/>
        <w:textAlignment w:val="baseline"/>
        <w:rPr>
          <w:rFonts w:ascii="Arial" w:eastAsia="Times New Roman" w:hAnsi="Arial" w:cs="Arial"/>
          <w:sz w:val="24"/>
          <w:szCs w:val="24"/>
        </w:rPr>
      </w:pPr>
      <w:r w:rsidRPr="00005174">
        <w:rPr>
          <w:rFonts w:ascii="Arial" w:eastAsia="Times New Roman" w:hAnsi="Arial" w:cs="Arial"/>
          <w:sz w:val="24"/>
          <w:szCs w:val="24"/>
        </w:rPr>
        <w:t>Registered Dietitian credentials.</w:t>
      </w:r>
    </w:p>
    <w:p w14:paraId="0CB4B9F6" w14:textId="77777777" w:rsidR="001C61D0" w:rsidRPr="00005174" w:rsidRDefault="001C61D0" w:rsidP="00005174">
      <w:pPr>
        <w:shd w:val="clear" w:color="auto" w:fill="FFFFFF"/>
        <w:spacing w:after="0" w:line="240" w:lineRule="auto"/>
        <w:textAlignment w:val="baseline"/>
        <w:rPr>
          <w:rFonts w:ascii="Arial" w:eastAsia="Times New Roman" w:hAnsi="Arial" w:cs="Arial"/>
          <w:sz w:val="24"/>
          <w:szCs w:val="24"/>
          <w:bdr w:val="none" w:sz="0" w:space="0" w:color="auto" w:frame="1"/>
        </w:rPr>
      </w:pPr>
    </w:p>
    <w:p w14:paraId="1AC32293" w14:textId="67ADAC37" w:rsidR="001C61D0" w:rsidRPr="00005174" w:rsidRDefault="001C61D0" w:rsidP="00005174">
      <w:pPr>
        <w:shd w:val="clear" w:color="auto" w:fill="FFFFFF"/>
        <w:spacing w:after="0" w:line="240" w:lineRule="auto"/>
        <w:textAlignment w:val="baseline"/>
        <w:rPr>
          <w:rFonts w:ascii="Arial" w:eastAsia="Times New Roman" w:hAnsi="Arial" w:cs="Arial"/>
          <w:b/>
          <w:bCs/>
          <w:sz w:val="24"/>
          <w:szCs w:val="24"/>
        </w:rPr>
      </w:pPr>
      <w:r w:rsidRPr="00005174">
        <w:rPr>
          <w:rFonts w:ascii="Arial" w:eastAsia="Times New Roman" w:hAnsi="Arial" w:cs="Arial"/>
          <w:b/>
          <w:bCs/>
          <w:sz w:val="24"/>
          <w:szCs w:val="24"/>
          <w:bdr w:val="none" w:sz="0" w:space="0" w:color="auto" w:frame="1"/>
        </w:rPr>
        <w:t xml:space="preserve">To apply: </w:t>
      </w:r>
    </w:p>
    <w:p w14:paraId="466D311B" w14:textId="46BD746C" w:rsidR="001C61D0" w:rsidRPr="00005174" w:rsidRDefault="00000000" w:rsidP="00005174">
      <w:pPr>
        <w:shd w:val="clear" w:color="auto" w:fill="FFFFFF"/>
        <w:spacing w:after="0" w:line="240" w:lineRule="auto"/>
        <w:textAlignment w:val="baseline"/>
        <w:rPr>
          <w:rFonts w:ascii="Arial" w:eastAsia="Times New Roman" w:hAnsi="Arial" w:cs="Arial"/>
          <w:sz w:val="24"/>
          <w:szCs w:val="24"/>
        </w:rPr>
      </w:pPr>
      <w:hyperlink r:id="rId8" w:history="1">
        <w:r w:rsidR="009A7205" w:rsidRPr="00005174">
          <w:rPr>
            <w:rStyle w:val="Hyperlink"/>
            <w:rFonts w:ascii="Arial" w:eastAsia="Times New Roman" w:hAnsi="Arial" w:cs="Arial"/>
            <w:color w:val="auto"/>
            <w:sz w:val="24"/>
            <w:szCs w:val="24"/>
          </w:rPr>
          <w:t>https://cornell.wd1.myworkdayjobs.com/en-US/CornellCareerPage/details/Clinical-Research-Assistant--The-Leak-Research-Group_WDR-00033896-1</w:t>
        </w:r>
      </w:hyperlink>
    </w:p>
    <w:p w14:paraId="255278C2" w14:textId="77777777" w:rsidR="009A7205" w:rsidRPr="00005174" w:rsidRDefault="009A7205" w:rsidP="00005174">
      <w:pPr>
        <w:shd w:val="clear" w:color="auto" w:fill="FFFFFF"/>
        <w:spacing w:after="0" w:line="240" w:lineRule="auto"/>
        <w:textAlignment w:val="baseline"/>
        <w:rPr>
          <w:rFonts w:ascii="Arial" w:eastAsia="Times New Roman" w:hAnsi="Arial" w:cs="Arial"/>
          <w:sz w:val="24"/>
          <w:szCs w:val="24"/>
        </w:rPr>
      </w:pPr>
    </w:p>
    <w:p w14:paraId="4B122151" w14:textId="7B260DCB" w:rsidR="001C61D0" w:rsidRPr="00005174" w:rsidRDefault="001C61D0" w:rsidP="00005174">
      <w:pPr>
        <w:shd w:val="clear" w:color="auto" w:fill="FFFFFF"/>
        <w:spacing w:after="0" w:line="240" w:lineRule="auto"/>
        <w:textAlignment w:val="baseline"/>
        <w:rPr>
          <w:rFonts w:ascii="Arial" w:eastAsia="Times New Roman" w:hAnsi="Arial" w:cs="Arial"/>
          <w:sz w:val="24"/>
          <w:szCs w:val="24"/>
        </w:rPr>
      </w:pPr>
      <w:r w:rsidRPr="00005174">
        <w:rPr>
          <w:rFonts w:ascii="Arial" w:eastAsia="Times New Roman" w:hAnsi="Arial" w:cs="Arial"/>
          <w:sz w:val="24"/>
          <w:szCs w:val="24"/>
        </w:rPr>
        <w:lastRenderedPageBreak/>
        <w:t xml:space="preserve">Include a Cover letter describing your research experience and experience working with target populations, Curriculum vitae/resume, and a Writing sample. </w:t>
      </w:r>
    </w:p>
    <w:p w14:paraId="1AF8B863" w14:textId="035F80FE" w:rsidR="001C61D0" w:rsidRPr="00005174" w:rsidRDefault="001C61D0" w:rsidP="00005174">
      <w:pPr>
        <w:shd w:val="clear" w:color="auto" w:fill="FFFFFF"/>
        <w:spacing w:after="0" w:line="240" w:lineRule="auto"/>
        <w:textAlignment w:val="baseline"/>
        <w:rPr>
          <w:rFonts w:ascii="Arial" w:eastAsia="Times New Roman" w:hAnsi="Arial" w:cs="Arial"/>
          <w:sz w:val="24"/>
          <w:szCs w:val="24"/>
        </w:rPr>
      </w:pPr>
      <w:r w:rsidRPr="00005174">
        <w:rPr>
          <w:rFonts w:ascii="Arial" w:eastAsia="Times New Roman" w:hAnsi="Arial" w:cs="Arial"/>
          <w:sz w:val="24"/>
          <w:szCs w:val="24"/>
          <w:bdr w:val="none" w:sz="0" w:space="0" w:color="auto" w:frame="1"/>
        </w:rPr>
        <w:t xml:space="preserve"> </w:t>
      </w:r>
      <w:r w:rsidRPr="00005174">
        <w:rPr>
          <w:rFonts w:ascii="Arial" w:eastAsia="Times New Roman" w:hAnsi="Arial" w:cs="Arial"/>
          <w:sz w:val="24"/>
          <w:szCs w:val="24"/>
        </w:rPr>
        <w:t xml:space="preserve">Tashara M. Leak, </w:t>
      </w:r>
      <w:r w:rsidR="004B18EA" w:rsidRPr="00005174">
        <w:rPr>
          <w:rFonts w:ascii="Arial" w:eastAsia="Times New Roman" w:hAnsi="Arial" w:cs="Arial"/>
          <w:sz w:val="24"/>
          <w:szCs w:val="24"/>
        </w:rPr>
        <w:t>Ph.D.</w:t>
      </w:r>
      <w:r w:rsidRPr="00005174">
        <w:rPr>
          <w:rFonts w:ascii="Arial" w:eastAsia="Times New Roman" w:hAnsi="Arial" w:cs="Arial"/>
          <w:sz w:val="24"/>
          <w:szCs w:val="24"/>
        </w:rPr>
        <w:t>, RD</w:t>
      </w:r>
    </w:p>
    <w:p w14:paraId="52C66DA7" w14:textId="77777777" w:rsidR="001C61D0" w:rsidRPr="00005174" w:rsidRDefault="001C61D0" w:rsidP="00005174">
      <w:pPr>
        <w:shd w:val="clear" w:color="auto" w:fill="FFFFFF"/>
        <w:spacing w:after="0" w:line="240" w:lineRule="auto"/>
        <w:textAlignment w:val="baseline"/>
        <w:rPr>
          <w:rFonts w:ascii="Arial" w:eastAsia="Times New Roman" w:hAnsi="Arial" w:cs="Arial"/>
          <w:sz w:val="24"/>
          <w:szCs w:val="24"/>
        </w:rPr>
      </w:pPr>
      <w:r w:rsidRPr="00005174">
        <w:rPr>
          <w:rFonts w:ascii="Arial" w:eastAsia="Times New Roman" w:hAnsi="Arial" w:cs="Arial"/>
          <w:sz w:val="24"/>
          <w:szCs w:val="24"/>
        </w:rPr>
        <w:t>Assistant Professor | Division of Nutritional Sciences | Cornell University</w:t>
      </w:r>
    </w:p>
    <w:p w14:paraId="216988A5" w14:textId="77777777" w:rsidR="001C61D0" w:rsidRPr="00005174" w:rsidRDefault="001C61D0" w:rsidP="00005174">
      <w:pPr>
        <w:shd w:val="clear" w:color="auto" w:fill="FFFFFF"/>
        <w:spacing w:after="0" w:line="240" w:lineRule="auto"/>
        <w:textAlignment w:val="baseline"/>
        <w:rPr>
          <w:rFonts w:ascii="Arial" w:eastAsia="Times New Roman" w:hAnsi="Arial" w:cs="Arial"/>
          <w:sz w:val="24"/>
          <w:szCs w:val="24"/>
        </w:rPr>
      </w:pPr>
      <w:r w:rsidRPr="00005174">
        <w:rPr>
          <w:rFonts w:ascii="Arial" w:eastAsia="Times New Roman" w:hAnsi="Arial" w:cs="Arial"/>
          <w:sz w:val="24"/>
          <w:szCs w:val="24"/>
        </w:rPr>
        <w:t>Assistant Professor | Division of General Internal Medicine | Weill Cornell Medicine</w:t>
      </w:r>
    </w:p>
    <w:p w14:paraId="68ABE7C6" w14:textId="77777777" w:rsidR="001C61D0" w:rsidRPr="00005174" w:rsidRDefault="001C61D0" w:rsidP="00005174">
      <w:pPr>
        <w:shd w:val="clear" w:color="auto" w:fill="FFFFFF"/>
        <w:spacing w:after="0" w:line="240" w:lineRule="auto"/>
        <w:textAlignment w:val="baseline"/>
        <w:rPr>
          <w:rFonts w:ascii="Arial" w:eastAsia="Times New Roman" w:hAnsi="Arial" w:cs="Arial"/>
          <w:sz w:val="24"/>
          <w:szCs w:val="24"/>
        </w:rPr>
      </w:pPr>
      <w:r w:rsidRPr="00005174">
        <w:rPr>
          <w:rFonts w:ascii="Arial" w:eastAsia="Times New Roman" w:hAnsi="Arial" w:cs="Arial"/>
          <w:sz w:val="24"/>
          <w:szCs w:val="24"/>
        </w:rPr>
        <w:t>Co-Director |Action Research Collaborative (ARC) | Cornell University</w:t>
      </w:r>
    </w:p>
    <w:p w14:paraId="25E77BDC" w14:textId="77777777" w:rsidR="001C61D0" w:rsidRPr="00005174" w:rsidRDefault="001C61D0" w:rsidP="00005174">
      <w:pPr>
        <w:shd w:val="clear" w:color="auto" w:fill="FFFFFF"/>
        <w:spacing w:after="0" w:line="240" w:lineRule="auto"/>
        <w:textAlignment w:val="baseline"/>
        <w:rPr>
          <w:rFonts w:ascii="Arial" w:eastAsia="Times New Roman" w:hAnsi="Arial" w:cs="Arial"/>
          <w:sz w:val="24"/>
          <w:szCs w:val="24"/>
        </w:rPr>
      </w:pPr>
      <w:r w:rsidRPr="00005174">
        <w:rPr>
          <w:rFonts w:ascii="Arial" w:eastAsia="Times New Roman" w:hAnsi="Arial" w:cs="Arial"/>
          <w:sz w:val="24"/>
          <w:szCs w:val="24"/>
        </w:rPr>
        <w:t>Email: tml226@cornell.edu</w:t>
      </w:r>
    </w:p>
    <w:p w14:paraId="3C877419" w14:textId="77777777" w:rsidR="001C61D0" w:rsidRPr="00005174" w:rsidRDefault="001C61D0" w:rsidP="00005174">
      <w:pPr>
        <w:shd w:val="clear" w:color="auto" w:fill="FFFFFF"/>
        <w:spacing w:after="0" w:line="240" w:lineRule="auto"/>
        <w:textAlignment w:val="baseline"/>
        <w:rPr>
          <w:rFonts w:ascii="Arial" w:eastAsia="Times New Roman" w:hAnsi="Arial" w:cs="Arial"/>
          <w:sz w:val="24"/>
          <w:szCs w:val="24"/>
        </w:rPr>
      </w:pPr>
      <w:r w:rsidRPr="00005174">
        <w:rPr>
          <w:rFonts w:ascii="Arial" w:eastAsia="Times New Roman" w:hAnsi="Arial" w:cs="Arial"/>
          <w:sz w:val="24"/>
          <w:szCs w:val="24"/>
        </w:rPr>
        <w:t xml:space="preserve">Website: </w:t>
      </w:r>
      <w:hyperlink r:id="rId9" w:tgtFrame="_blank" w:history="1">
        <w:r w:rsidRPr="00005174">
          <w:rPr>
            <w:rFonts w:ascii="Arial" w:eastAsia="Times New Roman" w:hAnsi="Arial" w:cs="Arial"/>
            <w:sz w:val="24"/>
            <w:szCs w:val="24"/>
            <w:u w:val="single"/>
          </w:rPr>
          <w:t>www.tasharaleak.com</w:t>
        </w:r>
      </w:hyperlink>
    </w:p>
    <w:p w14:paraId="337DC05E" w14:textId="77777777" w:rsidR="001C61D0" w:rsidRPr="00005174" w:rsidRDefault="001C61D0" w:rsidP="00005174">
      <w:pPr>
        <w:shd w:val="clear" w:color="auto" w:fill="FFFFFF"/>
        <w:spacing w:after="0" w:line="240" w:lineRule="auto"/>
        <w:textAlignment w:val="baseline"/>
        <w:rPr>
          <w:rFonts w:ascii="Arial" w:eastAsia="Times New Roman" w:hAnsi="Arial" w:cs="Arial"/>
          <w:sz w:val="24"/>
          <w:szCs w:val="24"/>
        </w:rPr>
      </w:pPr>
      <w:r w:rsidRPr="00005174">
        <w:rPr>
          <w:rFonts w:ascii="Arial" w:eastAsia="Times New Roman" w:hAnsi="Arial" w:cs="Arial"/>
          <w:sz w:val="24"/>
          <w:szCs w:val="24"/>
        </w:rPr>
        <w:t>  </w:t>
      </w:r>
    </w:p>
    <w:p w14:paraId="7A49B574" w14:textId="77777777" w:rsidR="001C61D0" w:rsidRPr="00005174" w:rsidRDefault="001C61D0" w:rsidP="00005174">
      <w:pPr>
        <w:shd w:val="clear" w:color="auto" w:fill="FFFFFF"/>
        <w:spacing w:after="0" w:line="240" w:lineRule="auto"/>
        <w:textAlignment w:val="baseline"/>
        <w:rPr>
          <w:rFonts w:ascii="Arial" w:eastAsia="Times New Roman" w:hAnsi="Arial" w:cs="Arial"/>
          <w:sz w:val="24"/>
          <w:szCs w:val="24"/>
        </w:rPr>
      </w:pPr>
      <w:r w:rsidRPr="00005174">
        <w:rPr>
          <w:rFonts w:ascii="Arial" w:eastAsia="Times New Roman" w:hAnsi="Arial" w:cs="Arial"/>
          <w:sz w:val="24"/>
          <w:szCs w:val="24"/>
          <w:u w:val="single"/>
          <w:bdr w:val="none" w:sz="0" w:space="0" w:color="auto" w:frame="1"/>
        </w:rPr>
        <w:t>University Job Title:</w:t>
      </w:r>
    </w:p>
    <w:p w14:paraId="78C32523" w14:textId="77777777" w:rsidR="001C61D0" w:rsidRPr="00005174" w:rsidRDefault="001C61D0" w:rsidP="00005174">
      <w:pPr>
        <w:spacing w:after="0" w:line="240" w:lineRule="auto"/>
        <w:rPr>
          <w:rFonts w:ascii="Arial" w:eastAsia="Times New Roman" w:hAnsi="Arial" w:cs="Arial"/>
          <w:sz w:val="24"/>
          <w:szCs w:val="24"/>
        </w:rPr>
      </w:pPr>
      <w:r w:rsidRPr="00005174">
        <w:rPr>
          <w:rFonts w:ascii="Arial" w:eastAsia="Times New Roman" w:hAnsi="Arial" w:cs="Arial"/>
          <w:sz w:val="24"/>
          <w:szCs w:val="24"/>
          <w:shd w:val="clear" w:color="auto" w:fill="FFFFFF"/>
        </w:rPr>
        <w:t>Research Aide IV</w:t>
      </w:r>
    </w:p>
    <w:p w14:paraId="7174B59C" w14:textId="77777777" w:rsidR="001C61D0" w:rsidRPr="00005174" w:rsidRDefault="001C61D0" w:rsidP="00005174">
      <w:pPr>
        <w:shd w:val="clear" w:color="auto" w:fill="FFFFFF"/>
        <w:spacing w:after="0" w:line="240" w:lineRule="auto"/>
        <w:textAlignment w:val="baseline"/>
        <w:rPr>
          <w:rFonts w:ascii="Arial" w:eastAsia="Times New Roman" w:hAnsi="Arial" w:cs="Arial"/>
          <w:sz w:val="24"/>
          <w:szCs w:val="24"/>
        </w:rPr>
      </w:pPr>
      <w:r w:rsidRPr="00005174">
        <w:rPr>
          <w:rFonts w:ascii="Arial" w:eastAsia="Times New Roman" w:hAnsi="Arial" w:cs="Arial"/>
          <w:sz w:val="24"/>
          <w:szCs w:val="24"/>
          <w:u w:val="single"/>
          <w:bdr w:val="none" w:sz="0" w:space="0" w:color="auto" w:frame="1"/>
        </w:rPr>
        <w:t>Job Family:</w:t>
      </w:r>
    </w:p>
    <w:p w14:paraId="2568124B" w14:textId="77777777" w:rsidR="001C61D0" w:rsidRPr="00005174" w:rsidRDefault="001C61D0" w:rsidP="00005174">
      <w:pPr>
        <w:spacing w:after="0" w:line="240" w:lineRule="auto"/>
        <w:rPr>
          <w:rFonts w:ascii="Arial" w:eastAsia="Times New Roman" w:hAnsi="Arial" w:cs="Arial"/>
          <w:sz w:val="24"/>
          <w:szCs w:val="24"/>
        </w:rPr>
      </w:pPr>
      <w:r w:rsidRPr="00005174">
        <w:rPr>
          <w:rFonts w:ascii="Arial" w:eastAsia="Times New Roman" w:hAnsi="Arial" w:cs="Arial"/>
          <w:sz w:val="24"/>
          <w:szCs w:val="24"/>
          <w:shd w:val="clear" w:color="auto" w:fill="FFFFFF"/>
        </w:rPr>
        <w:t>Academic Support</w:t>
      </w:r>
    </w:p>
    <w:p w14:paraId="24927B06" w14:textId="77777777" w:rsidR="001C61D0" w:rsidRPr="00005174" w:rsidRDefault="001C61D0" w:rsidP="00005174">
      <w:pPr>
        <w:shd w:val="clear" w:color="auto" w:fill="FFFFFF"/>
        <w:spacing w:after="0" w:line="240" w:lineRule="auto"/>
        <w:textAlignment w:val="baseline"/>
        <w:rPr>
          <w:rFonts w:ascii="Arial" w:eastAsia="Times New Roman" w:hAnsi="Arial" w:cs="Arial"/>
          <w:sz w:val="24"/>
          <w:szCs w:val="24"/>
        </w:rPr>
      </w:pPr>
      <w:r w:rsidRPr="00005174">
        <w:rPr>
          <w:rFonts w:ascii="Arial" w:eastAsia="Times New Roman" w:hAnsi="Arial" w:cs="Arial"/>
          <w:sz w:val="24"/>
          <w:szCs w:val="24"/>
          <w:u w:val="single"/>
          <w:bdr w:val="none" w:sz="0" w:space="0" w:color="auto" w:frame="1"/>
        </w:rPr>
        <w:t>Level:</w:t>
      </w:r>
    </w:p>
    <w:p w14:paraId="22865C5D" w14:textId="77777777" w:rsidR="001C61D0" w:rsidRPr="00005174" w:rsidRDefault="001C61D0" w:rsidP="00005174">
      <w:pPr>
        <w:spacing w:after="0" w:line="240" w:lineRule="auto"/>
        <w:rPr>
          <w:rFonts w:ascii="Arial" w:eastAsia="Times New Roman" w:hAnsi="Arial" w:cs="Arial"/>
          <w:sz w:val="24"/>
          <w:szCs w:val="24"/>
        </w:rPr>
      </w:pPr>
      <w:r w:rsidRPr="00005174">
        <w:rPr>
          <w:rFonts w:ascii="Arial" w:eastAsia="Times New Roman" w:hAnsi="Arial" w:cs="Arial"/>
          <w:sz w:val="24"/>
          <w:szCs w:val="24"/>
          <w:shd w:val="clear" w:color="auto" w:fill="FFFFFF"/>
        </w:rPr>
        <w:t>D</w:t>
      </w:r>
    </w:p>
    <w:p w14:paraId="179224B1" w14:textId="77777777" w:rsidR="001C61D0" w:rsidRPr="00005174" w:rsidRDefault="001C61D0" w:rsidP="00005174">
      <w:pPr>
        <w:shd w:val="clear" w:color="auto" w:fill="FFFFFF"/>
        <w:spacing w:after="0" w:line="240" w:lineRule="auto"/>
        <w:textAlignment w:val="baseline"/>
        <w:rPr>
          <w:rFonts w:ascii="Arial" w:eastAsia="Times New Roman" w:hAnsi="Arial" w:cs="Arial"/>
          <w:sz w:val="24"/>
          <w:szCs w:val="24"/>
        </w:rPr>
      </w:pPr>
      <w:r w:rsidRPr="00005174">
        <w:rPr>
          <w:rFonts w:ascii="Arial" w:eastAsia="Times New Roman" w:hAnsi="Arial" w:cs="Arial"/>
          <w:sz w:val="24"/>
          <w:szCs w:val="24"/>
          <w:u w:val="single"/>
          <w:bdr w:val="none" w:sz="0" w:space="0" w:color="auto" w:frame="1"/>
        </w:rPr>
        <w:t>Pay Rate Type:</w:t>
      </w:r>
    </w:p>
    <w:p w14:paraId="5C966A06" w14:textId="77777777" w:rsidR="001C61D0" w:rsidRPr="00005174" w:rsidRDefault="001C61D0" w:rsidP="00005174">
      <w:pPr>
        <w:spacing w:after="0" w:line="240" w:lineRule="auto"/>
        <w:rPr>
          <w:rFonts w:ascii="Arial" w:eastAsia="Times New Roman" w:hAnsi="Arial" w:cs="Arial"/>
          <w:sz w:val="24"/>
          <w:szCs w:val="24"/>
        </w:rPr>
      </w:pPr>
      <w:r w:rsidRPr="00005174">
        <w:rPr>
          <w:rFonts w:ascii="Arial" w:eastAsia="Times New Roman" w:hAnsi="Arial" w:cs="Arial"/>
          <w:sz w:val="24"/>
          <w:szCs w:val="24"/>
          <w:shd w:val="clear" w:color="auto" w:fill="FFFFFF"/>
        </w:rPr>
        <w:t>Hourly</w:t>
      </w:r>
    </w:p>
    <w:p w14:paraId="116E4C36" w14:textId="77777777" w:rsidR="001C61D0" w:rsidRPr="00005174" w:rsidRDefault="001C61D0" w:rsidP="00005174">
      <w:pPr>
        <w:shd w:val="clear" w:color="auto" w:fill="FFFFFF"/>
        <w:spacing w:after="0" w:line="240" w:lineRule="auto"/>
        <w:textAlignment w:val="baseline"/>
        <w:rPr>
          <w:rFonts w:ascii="Arial" w:eastAsia="Times New Roman" w:hAnsi="Arial" w:cs="Arial"/>
          <w:sz w:val="24"/>
          <w:szCs w:val="24"/>
        </w:rPr>
      </w:pPr>
      <w:r w:rsidRPr="00005174">
        <w:rPr>
          <w:rFonts w:ascii="Arial" w:eastAsia="Times New Roman" w:hAnsi="Arial" w:cs="Arial"/>
          <w:sz w:val="24"/>
          <w:szCs w:val="24"/>
          <w:u w:val="single"/>
          <w:bdr w:val="none" w:sz="0" w:space="0" w:color="auto" w:frame="1"/>
        </w:rPr>
        <w:t>Pay Range:</w:t>
      </w:r>
    </w:p>
    <w:p w14:paraId="1CEB6713" w14:textId="4F6E79E6" w:rsidR="00993705" w:rsidRPr="00005174" w:rsidRDefault="001C61D0" w:rsidP="00005174">
      <w:pPr>
        <w:spacing w:after="0" w:line="240" w:lineRule="auto"/>
        <w:rPr>
          <w:rFonts w:ascii="Arial" w:hAnsi="Arial" w:cs="Arial"/>
          <w:sz w:val="24"/>
          <w:szCs w:val="24"/>
        </w:rPr>
      </w:pPr>
      <w:r w:rsidRPr="00005174">
        <w:rPr>
          <w:rFonts w:ascii="Arial" w:eastAsia="Times New Roman" w:hAnsi="Arial" w:cs="Arial"/>
          <w:sz w:val="24"/>
          <w:szCs w:val="24"/>
          <w:shd w:val="clear" w:color="auto" w:fill="FFFFFF"/>
        </w:rPr>
        <w:t>$23.50 - $31.75</w:t>
      </w:r>
    </w:p>
    <w:sectPr w:rsidR="00993705" w:rsidRPr="0000517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8885A" w14:textId="77777777" w:rsidR="00541428" w:rsidRDefault="00541428" w:rsidP="00005174">
      <w:pPr>
        <w:spacing w:after="0" w:line="240" w:lineRule="auto"/>
      </w:pPr>
      <w:r>
        <w:separator/>
      </w:r>
    </w:p>
  </w:endnote>
  <w:endnote w:type="continuationSeparator" w:id="0">
    <w:p w14:paraId="59057A49" w14:textId="77777777" w:rsidR="00541428" w:rsidRDefault="00541428" w:rsidP="0000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75853"/>
      <w:docPartObj>
        <w:docPartGallery w:val="Page Numbers (Bottom of Page)"/>
        <w:docPartUnique/>
      </w:docPartObj>
    </w:sdtPr>
    <w:sdtEndPr>
      <w:rPr>
        <w:noProof/>
      </w:rPr>
    </w:sdtEndPr>
    <w:sdtContent>
      <w:p w14:paraId="73ECE438" w14:textId="7E675D1C" w:rsidR="00005174" w:rsidRDefault="000051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BDA82" w14:textId="77777777" w:rsidR="00005174" w:rsidRDefault="00005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53E47" w14:textId="77777777" w:rsidR="00541428" w:rsidRDefault="00541428" w:rsidP="00005174">
      <w:pPr>
        <w:spacing w:after="0" w:line="240" w:lineRule="auto"/>
      </w:pPr>
      <w:r>
        <w:separator/>
      </w:r>
    </w:p>
  </w:footnote>
  <w:footnote w:type="continuationSeparator" w:id="0">
    <w:p w14:paraId="2BB08E1B" w14:textId="77777777" w:rsidR="00541428" w:rsidRDefault="00541428" w:rsidP="000051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91C5E"/>
    <w:multiLevelType w:val="multilevel"/>
    <w:tmpl w:val="D06C3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EE45D6"/>
    <w:multiLevelType w:val="multilevel"/>
    <w:tmpl w:val="CA3E3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C5248A"/>
    <w:multiLevelType w:val="multilevel"/>
    <w:tmpl w:val="1B726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14417E"/>
    <w:multiLevelType w:val="multilevel"/>
    <w:tmpl w:val="70DAC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D35DF4"/>
    <w:multiLevelType w:val="multilevel"/>
    <w:tmpl w:val="352C3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48105617">
    <w:abstractNumId w:val="4"/>
  </w:num>
  <w:num w:numId="2" w16cid:durableId="2021200804">
    <w:abstractNumId w:val="0"/>
  </w:num>
  <w:num w:numId="3" w16cid:durableId="551190067">
    <w:abstractNumId w:val="3"/>
  </w:num>
  <w:num w:numId="4" w16cid:durableId="1220096635">
    <w:abstractNumId w:val="2"/>
  </w:num>
  <w:num w:numId="5" w16cid:durableId="1376389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1D0"/>
    <w:rsid w:val="00005174"/>
    <w:rsid w:val="001C61D0"/>
    <w:rsid w:val="004B18EA"/>
    <w:rsid w:val="00541428"/>
    <w:rsid w:val="00691C27"/>
    <w:rsid w:val="00993705"/>
    <w:rsid w:val="009A7205"/>
    <w:rsid w:val="00CD3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B10BD"/>
  <w15:chartTrackingRefBased/>
  <w15:docId w15:val="{4B89601A-F0FF-4C71-A5D4-4FE9D73A6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8EA"/>
    <w:rPr>
      <w:color w:val="0563C1" w:themeColor="hyperlink"/>
      <w:u w:val="single"/>
    </w:rPr>
  </w:style>
  <w:style w:type="character" w:styleId="UnresolvedMention">
    <w:name w:val="Unresolved Mention"/>
    <w:basedOn w:val="DefaultParagraphFont"/>
    <w:uiPriority w:val="99"/>
    <w:semiHidden/>
    <w:unhideWhenUsed/>
    <w:rsid w:val="004B18EA"/>
    <w:rPr>
      <w:color w:val="605E5C"/>
      <w:shd w:val="clear" w:color="auto" w:fill="E1DFDD"/>
    </w:rPr>
  </w:style>
  <w:style w:type="paragraph" w:styleId="Header">
    <w:name w:val="header"/>
    <w:basedOn w:val="Normal"/>
    <w:link w:val="HeaderChar"/>
    <w:uiPriority w:val="99"/>
    <w:unhideWhenUsed/>
    <w:rsid w:val="000051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174"/>
  </w:style>
  <w:style w:type="paragraph" w:styleId="Footer">
    <w:name w:val="footer"/>
    <w:basedOn w:val="Normal"/>
    <w:link w:val="FooterChar"/>
    <w:uiPriority w:val="99"/>
    <w:unhideWhenUsed/>
    <w:rsid w:val="000051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94087">
      <w:bodyDiv w:val="1"/>
      <w:marLeft w:val="0"/>
      <w:marRight w:val="0"/>
      <w:marTop w:val="0"/>
      <w:marBottom w:val="0"/>
      <w:divBdr>
        <w:top w:val="none" w:sz="0" w:space="0" w:color="auto"/>
        <w:left w:val="none" w:sz="0" w:space="0" w:color="auto"/>
        <w:bottom w:val="none" w:sz="0" w:space="0" w:color="auto"/>
        <w:right w:val="none" w:sz="0" w:space="0" w:color="auto"/>
      </w:divBdr>
    </w:div>
    <w:div w:id="185861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nell.wd1.myworkdayjobs.com/en-US/CornellCareerPage/details/Clinical-Research-Assistant--The-Leak-Research-Group_WDR-00033896-1" TargetMode="External"/><Relationship Id="rId3" Type="http://schemas.openxmlformats.org/officeDocument/2006/relationships/settings" Target="settings.xml"/><Relationship Id="rId7" Type="http://schemas.openxmlformats.org/officeDocument/2006/relationships/hyperlink" Target="https://www.aceprogramny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asharalea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5034</Characters>
  <Application>Microsoft Office Word</Application>
  <DocSecurity>0</DocSecurity>
  <Lines>41</Lines>
  <Paragraphs>11</Paragraphs>
  <ScaleCrop>false</ScaleCrop>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Salina Hoque</dc:creator>
  <cp:keywords/>
  <dc:description/>
  <cp:lastModifiedBy>Tashara Marie Leak</cp:lastModifiedBy>
  <cp:revision>2</cp:revision>
  <dcterms:created xsi:type="dcterms:W3CDTF">2022-10-23T17:14:00Z</dcterms:created>
  <dcterms:modified xsi:type="dcterms:W3CDTF">2022-10-23T17:14:00Z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7e27a458-8a33-45b9-af16-ab7772cdbddf</vt:lpwstr>
  </property>
</Properties>
</file>